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9C" w:rsidRPr="00A35613" w:rsidRDefault="00B6619C" w:rsidP="00B6619C">
      <w:pPr>
        <w:jc w:val="center"/>
        <w:rPr>
          <w:rFonts w:ascii="Times New Roman" w:eastAsia="黑体" w:hAnsi="Times New Roman" w:cs="Times New Roman"/>
          <w:sz w:val="44"/>
          <w:szCs w:val="44"/>
        </w:rPr>
      </w:pPr>
      <w:r w:rsidRPr="00A35613">
        <w:rPr>
          <w:rFonts w:ascii="Times New Roman" w:eastAsia="黑体" w:hAnsi="Times New Roman" w:cs="Times New Roman"/>
          <w:sz w:val="44"/>
          <w:szCs w:val="44"/>
        </w:rPr>
        <w:t>201</w:t>
      </w:r>
      <w:r w:rsidR="0033628A">
        <w:rPr>
          <w:rFonts w:ascii="Times New Roman" w:eastAsia="黑体" w:hAnsi="Times New Roman" w:cs="Times New Roman" w:hint="eastAsia"/>
          <w:sz w:val="44"/>
          <w:szCs w:val="44"/>
        </w:rPr>
        <w:t>7</w:t>
      </w:r>
      <w:r w:rsidRPr="00A35613">
        <w:rPr>
          <w:rFonts w:ascii="Times New Roman" w:eastAsia="黑体" w:hAnsi="Times New Roman" w:cs="Times New Roman"/>
          <w:sz w:val="44"/>
          <w:szCs w:val="44"/>
        </w:rPr>
        <w:t>年</w:t>
      </w:r>
      <w:r w:rsidRPr="00B6619C">
        <w:rPr>
          <w:rFonts w:ascii="Times New Roman" w:eastAsia="黑体" w:hAnsi="Times New Roman" w:cs="Times New Roman" w:hint="eastAsia"/>
          <w:sz w:val="44"/>
          <w:szCs w:val="44"/>
        </w:rPr>
        <w:t>东莞市就业管理办公室</w:t>
      </w:r>
      <w:r w:rsidRPr="00A35613">
        <w:rPr>
          <w:rFonts w:ascii="Times New Roman" w:eastAsia="黑体" w:hAnsi="Times New Roman" w:cs="Times New Roman"/>
          <w:sz w:val="44"/>
          <w:szCs w:val="44"/>
        </w:rPr>
        <w:t>部门预算</w:t>
      </w:r>
    </w:p>
    <w:p w:rsidR="00B6619C" w:rsidRDefault="00B6619C" w:rsidP="00B6619C">
      <w:pPr>
        <w:spacing w:line="500" w:lineRule="exact"/>
        <w:ind w:firstLineChars="200" w:firstLine="560"/>
        <w:rPr>
          <w:rFonts w:ascii="Times New Roman" w:eastAsia="仿宋_GB2312" w:hAnsi="Times New Roman" w:cs="Times New Roman"/>
          <w:sz w:val="28"/>
          <w:szCs w:val="28"/>
        </w:rPr>
      </w:pPr>
    </w:p>
    <w:p w:rsidR="00382412" w:rsidRPr="00B6619C" w:rsidRDefault="00382412" w:rsidP="00B6619C">
      <w:pPr>
        <w:spacing w:line="500" w:lineRule="exact"/>
        <w:jc w:val="center"/>
        <w:rPr>
          <w:rFonts w:ascii="Times New Roman" w:eastAsia="黑体" w:hAnsi="Times New Roman" w:cs="Times New Roman"/>
          <w:sz w:val="32"/>
          <w:szCs w:val="32"/>
        </w:rPr>
      </w:pPr>
      <w:r w:rsidRPr="00B6619C">
        <w:rPr>
          <w:rFonts w:ascii="Times New Roman" w:eastAsia="黑体" w:hAnsi="Times New Roman" w:cs="Times New Roman"/>
          <w:sz w:val="32"/>
          <w:szCs w:val="32"/>
        </w:rPr>
        <w:t>第一部分</w:t>
      </w:r>
      <w:r w:rsidR="0033628A">
        <w:rPr>
          <w:rFonts w:ascii="Times New Roman" w:eastAsia="黑体" w:hAnsi="Times New Roman" w:cs="Times New Roman" w:hint="eastAsia"/>
          <w:sz w:val="32"/>
          <w:szCs w:val="32"/>
        </w:rPr>
        <w:t xml:space="preserve">  </w:t>
      </w:r>
      <w:r w:rsidRPr="00B6619C">
        <w:rPr>
          <w:rFonts w:ascii="Times New Roman" w:eastAsia="黑体" w:hAnsi="Times New Roman" w:cs="Times New Roman"/>
          <w:sz w:val="32"/>
          <w:szCs w:val="32"/>
        </w:rPr>
        <w:t>部门概况</w:t>
      </w:r>
    </w:p>
    <w:p w:rsidR="00382412" w:rsidRPr="00B6619C" w:rsidRDefault="00382412" w:rsidP="00B6619C">
      <w:pPr>
        <w:spacing w:line="500" w:lineRule="exact"/>
        <w:ind w:firstLineChars="200" w:firstLine="600"/>
        <w:rPr>
          <w:rFonts w:ascii="Times New Roman" w:eastAsia="黑体" w:hAnsi="Times New Roman" w:cs="Times New Roman"/>
          <w:spacing w:val="-10"/>
          <w:sz w:val="32"/>
          <w:szCs w:val="32"/>
        </w:rPr>
      </w:pPr>
      <w:r w:rsidRPr="00B6619C">
        <w:rPr>
          <w:rFonts w:ascii="Times New Roman" w:eastAsia="黑体" w:hAnsi="Times New Roman" w:cs="Times New Roman"/>
          <w:spacing w:val="-10"/>
          <w:sz w:val="32"/>
          <w:szCs w:val="32"/>
        </w:rPr>
        <w:t>一、部门主要职责</w:t>
      </w:r>
    </w:p>
    <w:p w:rsidR="001A2724" w:rsidRPr="00B6619C" w:rsidRDefault="00EE75BD" w:rsidP="00B6619C">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东莞</w:t>
      </w:r>
      <w:r w:rsidR="001A2724" w:rsidRPr="00B6619C">
        <w:rPr>
          <w:rFonts w:ascii="Times New Roman" w:eastAsia="仿宋_GB2312" w:hAnsi="Times New Roman" w:cs="Times New Roman"/>
          <w:sz w:val="28"/>
          <w:szCs w:val="28"/>
        </w:rPr>
        <w:t>市就业管理办公室</w:t>
      </w:r>
      <w:r>
        <w:rPr>
          <w:rFonts w:ascii="Times New Roman" w:eastAsia="仿宋_GB2312" w:hAnsi="Times New Roman" w:cs="Times New Roman" w:hint="eastAsia"/>
          <w:sz w:val="28"/>
          <w:szCs w:val="28"/>
        </w:rPr>
        <w:t>的</w:t>
      </w:r>
      <w:r w:rsidR="001A2724" w:rsidRPr="00B6619C">
        <w:rPr>
          <w:rFonts w:ascii="Times New Roman" w:eastAsia="仿宋_GB2312" w:hAnsi="Times New Roman" w:cs="Times New Roman"/>
          <w:sz w:val="28"/>
          <w:szCs w:val="28"/>
        </w:rPr>
        <w:t>主要</w:t>
      </w:r>
      <w:r w:rsidR="001A2724" w:rsidRPr="00B6619C">
        <w:rPr>
          <w:rFonts w:ascii="Times New Roman" w:eastAsia="仿宋_GB2312" w:hAnsi="Times New Roman" w:cs="Times New Roman" w:hint="eastAsia"/>
          <w:sz w:val="28"/>
          <w:szCs w:val="28"/>
        </w:rPr>
        <w:t>职能</w:t>
      </w:r>
      <w:r w:rsidR="001A2724" w:rsidRPr="00B6619C">
        <w:rPr>
          <w:rFonts w:ascii="Times New Roman" w:eastAsia="仿宋_GB2312" w:hAnsi="Times New Roman" w:cs="Times New Roman"/>
          <w:sz w:val="28"/>
          <w:szCs w:val="28"/>
        </w:rPr>
        <w:t>：</w:t>
      </w:r>
    </w:p>
    <w:p w:rsidR="001A2724" w:rsidRPr="00B6619C" w:rsidRDefault="001A2724"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sz w:val="28"/>
          <w:szCs w:val="28"/>
        </w:rPr>
        <w:t>（一）贯彻落实党和政府促进就业的方针政策；负责国家、省、市促进就业再就业各项政策措施的组织</w:t>
      </w:r>
      <w:r w:rsidRPr="00B6619C">
        <w:rPr>
          <w:rFonts w:ascii="Times New Roman" w:eastAsia="仿宋_GB2312" w:hAnsi="Times New Roman" w:cs="Times New Roman" w:hint="eastAsia"/>
          <w:sz w:val="28"/>
          <w:szCs w:val="28"/>
        </w:rPr>
        <w:t>和</w:t>
      </w:r>
      <w:r w:rsidRPr="00B6619C">
        <w:rPr>
          <w:rFonts w:ascii="Times New Roman" w:eastAsia="仿宋_GB2312" w:hAnsi="Times New Roman" w:cs="Times New Roman"/>
          <w:sz w:val="28"/>
          <w:szCs w:val="28"/>
        </w:rPr>
        <w:t>实施工作。</w:t>
      </w:r>
    </w:p>
    <w:p w:rsidR="001A2724" w:rsidRPr="00B6619C" w:rsidRDefault="001A2724"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sz w:val="28"/>
          <w:szCs w:val="28"/>
        </w:rPr>
        <w:t>（二）指导和协调镇</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sz w:val="28"/>
          <w:szCs w:val="28"/>
        </w:rPr>
        <w:t>街</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sz w:val="28"/>
          <w:szCs w:val="28"/>
        </w:rPr>
        <w:t>人力资源服务机构、村（社区）开展公共就业服务工作。</w:t>
      </w:r>
    </w:p>
    <w:p w:rsidR="001A2724" w:rsidRPr="00B6619C" w:rsidRDefault="001A2724"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sz w:val="28"/>
          <w:szCs w:val="28"/>
        </w:rPr>
        <w:t>（三）</w:t>
      </w:r>
      <w:r w:rsidRPr="00B6619C">
        <w:rPr>
          <w:rFonts w:ascii="Times New Roman" w:eastAsia="仿宋_GB2312" w:hAnsi="Times New Roman" w:cs="Times New Roman" w:hint="eastAsia"/>
          <w:sz w:val="28"/>
          <w:szCs w:val="28"/>
        </w:rPr>
        <w:t>受委托开展</w:t>
      </w:r>
      <w:r w:rsidRPr="00B6619C">
        <w:rPr>
          <w:rFonts w:ascii="Times New Roman" w:eastAsia="仿宋_GB2312" w:hAnsi="Times New Roman" w:cs="Times New Roman"/>
          <w:sz w:val="28"/>
          <w:szCs w:val="28"/>
        </w:rPr>
        <w:t>人力资源开发利用工作；负责城乡劳动力就业和再就业的管理工作，包括就业失业登记、再就业管理、政策性就业安置、流动就业管理。</w:t>
      </w:r>
    </w:p>
    <w:p w:rsidR="001A2724" w:rsidRPr="00B6619C" w:rsidRDefault="001A2724"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sz w:val="28"/>
          <w:szCs w:val="28"/>
        </w:rPr>
        <w:t>（四）负责人力资源市场信息网络建设和管理；负责劳动力资源库及相关系统建设、管理及维护；负责就业调查、统计、分析、发布及发展预测工作。</w:t>
      </w:r>
    </w:p>
    <w:p w:rsidR="001A2724" w:rsidRPr="00B6619C" w:rsidRDefault="001A2724"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sz w:val="28"/>
          <w:szCs w:val="28"/>
        </w:rPr>
        <w:t>（五）负责镇</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sz w:val="28"/>
          <w:szCs w:val="28"/>
        </w:rPr>
        <w:t>街</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sz w:val="28"/>
          <w:szCs w:val="28"/>
        </w:rPr>
        <w:t>人力资源服务机构经费管理的指导、协调和财务监督；协助市财政部门开展有关就业调配费核缴工作。</w:t>
      </w:r>
    </w:p>
    <w:p w:rsidR="001A2724" w:rsidRPr="00B6619C" w:rsidRDefault="001A2724"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sz w:val="28"/>
          <w:szCs w:val="28"/>
        </w:rPr>
        <w:t>（六）</w:t>
      </w:r>
      <w:r w:rsidRPr="00B6619C">
        <w:rPr>
          <w:rFonts w:ascii="Times New Roman" w:eastAsia="仿宋_GB2312" w:hAnsi="Times New Roman" w:cs="Times New Roman" w:hint="eastAsia"/>
          <w:sz w:val="28"/>
          <w:szCs w:val="28"/>
        </w:rPr>
        <w:t>受委托开展</w:t>
      </w:r>
      <w:r w:rsidRPr="00B6619C">
        <w:rPr>
          <w:rFonts w:ascii="Times New Roman" w:eastAsia="仿宋_GB2312" w:hAnsi="Times New Roman" w:cs="Times New Roman"/>
          <w:sz w:val="28"/>
          <w:szCs w:val="28"/>
        </w:rPr>
        <w:t>就业服务领域交流与合作项目的实施工作；负责落实省、市有关劳务扶贫和劳务协作工作；负责外省市驻莞劳务办事机构的管理工作。</w:t>
      </w:r>
    </w:p>
    <w:p w:rsidR="00382412" w:rsidRPr="00B6619C" w:rsidRDefault="001A2724"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sz w:val="28"/>
          <w:szCs w:val="28"/>
        </w:rPr>
        <w:t>（七）负责就业服务领域科学技术研究和成果推广应用，以及宣传教育工作。</w:t>
      </w:r>
    </w:p>
    <w:p w:rsidR="00382412" w:rsidRPr="00B6619C" w:rsidRDefault="00382412" w:rsidP="00B6619C">
      <w:pPr>
        <w:spacing w:line="500" w:lineRule="exact"/>
        <w:ind w:firstLineChars="200" w:firstLine="600"/>
        <w:rPr>
          <w:rFonts w:ascii="Times New Roman" w:eastAsia="黑体" w:hAnsi="Times New Roman" w:cs="Times New Roman"/>
          <w:spacing w:val="-10"/>
          <w:sz w:val="32"/>
          <w:szCs w:val="32"/>
        </w:rPr>
      </w:pPr>
      <w:r w:rsidRPr="00B6619C">
        <w:rPr>
          <w:rFonts w:ascii="Times New Roman" w:eastAsia="黑体" w:hAnsi="Times New Roman" w:cs="Times New Roman"/>
          <w:spacing w:val="-10"/>
          <w:sz w:val="32"/>
          <w:szCs w:val="32"/>
        </w:rPr>
        <w:t>二、部门预算单位构成</w:t>
      </w:r>
    </w:p>
    <w:p w:rsidR="00E22E67" w:rsidRDefault="001A2724"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sz w:val="28"/>
          <w:szCs w:val="28"/>
        </w:rPr>
        <w:t>东莞</w:t>
      </w:r>
      <w:r w:rsidRPr="00B6619C">
        <w:rPr>
          <w:rFonts w:ascii="Times New Roman" w:eastAsia="仿宋_GB2312" w:hAnsi="Times New Roman" w:cs="Times New Roman" w:hint="eastAsia"/>
          <w:sz w:val="28"/>
          <w:szCs w:val="28"/>
        </w:rPr>
        <w:t>市就业管理办公室</w:t>
      </w:r>
      <w:r w:rsidRPr="00B6619C">
        <w:rPr>
          <w:rFonts w:ascii="Times New Roman" w:eastAsia="仿宋_GB2312" w:hAnsi="Times New Roman" w:cs="Times New Roman"/>
          <w:sz w:val="28"/>
          <w:szCs w:val="28"/>
        </w:rPr>
        <w:t>内设</w:t>
      </w:r>
      <w:r w:rsidRPr="00B6619C">
        <w:rPr>
          <w:rFonts w:ascii="Times New Roman" w:eastAsia="仿宋_GB2312" w:hAnsi="Times New Roman" w:cs="Times New Roman" w:hint="eastAsia"/>
          <w:sz w:val="28"/>
          <w:szCs w:val="28"/>
        </w:rPr>
        <w:t>4</w:t>
      </w:r>
      <w:r w:rsidRPr="00B6619C">
        <w:rPr>
          <w:rFonts w:ascii="Times New Roman" w:eastAsia="仿宋_GB2312" w:hAnsi="Times New Roman" w:cs="Times New Roman"/>
          <w:sz w:val="28"/>
          <w:szCs w:val="28"/>
        </w:rPr>
        <w:t>个科室。</w:t>
      </w:r>
    </w:p>
    <w:p w:rsidR="00EE75BD" w:rsidRPr="00EE75BD" w:rsidRDefault="00EE75BD" w:rsidP="00B6619C">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kern w:val="0"/>
          <w:sz w:val="28"/>
          <w:szCs w:val="28"/>
        </w:rPr>
        <w:t>本份部门预算仅包括东莞市</w:t>
      </w:r>
      <w:r w:rsidRPr="00B6619C">
        <w:rPr>
          <w:rFonts w:ascii="Times New Roman" w:eastAsia="仿宋_GB2312" w:hAnsi="Times New Roman" w:cs="Times New Roman" w:hint="eastAsia"/>
          <w:sz w:val="28"/>
          <w:szCs w:val="28"/>
        </w:rPr>
        <w:t>就业管理办公室</w:t>
      </w:r>
      <w:r>
        <w:rPr>
          <w:rFonts w:ascii="Times New Roman" w:eastAsia="仿宋_GB2312" w:hAnsi="Times New Roman" w:cs="Times New Roman" w:hint="eastAsia"/>
          <w:kern w:val="0"/>
          <w:sz w:val="28"/>
          <w:szCs w:val="28"/>
        </w:rPr>
        <w:t>本级预算，本部门无下属单位。</w:t>
      </w:r>
    </w:p>
    <w:p w:rsidR="00156ACC" w:rsidRPr="00B6619C" w:rsidRDefault="00156ACC" w:rsidP="00B6619C">
      <w:pPr>
        <w:spacing w:line="500" w:lineRule="exact"/>
        <w:ind w:firstLineChars="200" w:firstLine="600"/>
        <w:rPr>
          <w:rFonts w:ascii="Times New Roman" w:eastAsia="黑体" w:hAnsi="Times New Roman" w:cs="Times New Roman"/>
          <w:spacing w:val="-10"/>
          <w:sz w:val="32"/>
          <w:szCs w:val="32"/>
        </w:rPr>
      </w:pPr>
      <w:r w:rsidRPr="00B6619C">
        <w:rPr>
          <w:rFonts w:ascii="Times New Roman" w:eastAsia="黑体" w:hAnsi="Times New Roman" w:cs="Times New Roman"/>
          <w:spacing w:val="-10"/>
          <w:sz w:val="32"/>
          <w:szCs w:val="32"/>
        </w:rPr>
        <w:t>三、人员情况</w:t>
      </w:r>
    </w:p>
    <w:p w:rsidR="00156ACC" w:rsidRPr="00B6619C" w:rsidRDefault="0071233D"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sz w:val="28"/>
          <w:szCs w:val="28"/>
        </w:rPr>
        <w:t>201</w:t>
      </w:r>
      <w:r w:rsidR="0033628A">
        <w:rPr>
          <w:rFonts w:ascii="Times New Roman" w:eastAsia="仿宋_GB2312" w:hAnsi="Times New Roman" w:cs="Times New Roman" w:hint="eastAsia"/>
          <w:sz w:val="28"/>
          <w:szCs w:val="28"/>
        </w:rPr>
        <w:t>7</w:t>
      </w:r>
      <w:r w:rsidR="00156ACC" w:rsidRPr="00B6619C">
        <w:rPr>
          <w:rFonts w:ascii="Times New Roman" w:eastAsia="仿宋_GB2312" w:hAnsi="Times New Roman" w:cs="Times New Roman"/>
          <w:sz w:val="28"/>
          <w:szCs w:val="28"/>
        </w:rPr>
        <w:t>年，</w:t>
      </w:r>
      <w:r w:rsidR="009F5671" w:rsidRPr="00B6619C">
        <w:rPr>
          <w:rFonts w:ascii="Times New Roman" w:eastAsia="仿宋_GB2312" w:hAnsi="Times New Roman" w:cs="Times New Roman"/>
          <w:sz w:val="28"/>
          <w:szCs w:val="28"/>
        </w:rPr>
        <w:t>东莞市</w:t>
      </w:r>
      <w:r w:rsidR="009F5671" w:rsidRPr="00B6619C">
        <w:rPr>
          <w:rFonts w:ascii="Times New Roman" w:eastAsia="仿宋_GB2312" w:hAnsi="Times New Roman" w:cs="Times New Roman" w:hint="eastAsia"/>
          <w:sz w:val="28"/>
          <w:szCs w:val="28"/>
        </w:rPr>
        <w:t>就业管理办公室</w:t>
      </w:r>
      <w:r w:rsidR="009F5671" w:rsidRPr="00B6619C">
        <w:rPr>
          <w:rFonts w:ascii="Times New Roman" w:eastAsia="仿宋_GB2312" w:hAnsi="Times New Roman" w:cs="Times New Roman"/>
          <w:sz w:val="28"/>
          <w:szCs w:val="28"/>
        </w:rPr>
        <w:t>共有事业编制数</w:t>
      </w:r>
      <w:r w:rsidR="009F5671" w:rsidRPr="00B6619C">
        <w:rPr>
          <w:rFonts w:ascii="Times New Roman" w:eastAsia="仿宋_GB2312" w:hAnsi="Times New Roman" w:cs="Times New Roman" w:hint="eastAsia"/>
          <w:sz w:val="28"/>
          <w:szCs w:val="28"/>
        </w:rPr>
        <w:t>35</w:t>
      </w:r>
      <w:r w:rsidR="009F5671" w:rsidRPr="00B6619C">
        <w:rPr>
          <w:rFonts w:ascii="Times New Roman" w:eastAsia="仿宋_GB2312" w:hAnsi="Times New Roman" w:cs="Times New Roman"/>
          <w:sz w:val="28"/>
          <w:szCs w:val="28"/>
        </w:rPr>
        <w:t>名。其中财政供养的编内实有在职人员</w:t>
      </w:r>
      <w:r w:rsidR="0033628A">
        <w:rPr>
          <w:rFonts w:ascii="Times New Roman" w:eastAsia="仿宋_GB2312" w:hAnsi="Times New Roman" w:cs="Times New Roman" w:hint="eastAsia"/>
          <w:sz w:val="28"/>
          <w:szCs w:val="28"/>
        </w:rPr>
        <w:t>32</w:t>
      </w:r>
      <w:r w:rsidR="009F5671" w:rsidRPr="00B6619C">
        <w:rPr>
          <w:rFonts w:ascii="Times New Roman" w:eastAsia="仿宋_GB2312" w:hAnsi="Times New Roman" w:cs="Times New Roman"/>
          <w:sz w:val="28"/>
          <w:szCs w:val="28"/>
        </w:rPr>
        <w:t>人</w:t>
      </w:r>
      <w:r w:rsidR="009F5671" w:rsidRPr="00B6619C">
        <w:rPr>
          <w:rFonts w:ascii="Times New Roman" w:eastAsia="仿宋_GB2312" w:hAnsi="Times New Roman" w:cs="Times New Roman" w:hint="eastAsia"/>
          <w:sz w:val="28"/>
          <w:szCs w:val="28"/>
        </w:rPr>
        <w:t>。</w:t>
      </w:r>
      <w:r w:rsidR="00156ACC" w:rsidRPr="00B6619C">
        <w:rPr>
          <w:rFonts w:ascii="Times New Roman" w:eastAsia="仿宋_GB2312" w:hAnsi="Times New Roman" w:cs="Times New Roman"/>
          <w:sz w:val="28"/>
          <w:szCs w:val="28"/>
        </w:rPr>
        <w:t>另外，有离退休</w:t>
      </w:r>
      <w:r w:rsidR="009F5671" w:rsidRPr="00B6619C">
        <w:rPr>
          <w:rFonts w:ascii="Times New Roman" w:eastAsia="仿宋_GB2312" w:hAnsi="Times New Roman" w:cs="Times New Roman" w:hint="eastAsia"/>
          <w:sz w:val="28"/>
          <w:szCs w:val="28"/>
        </w:rPr>
        <w:t>1</w:t>
      </w:r>
      <w:r w:rsidR="0033628A">
        <w:rPr>
          <w:rFonts w:ascii="Times New Roman" w:eastAsia="仿宋_GB2312" w:hAnsi="Times New Roman" w:cs="Times New Roman" w:hint="eastAsia"/>
          <w:sz w:val="28"/>
          <w:szCs w:val="28"/>
        </w:rPr>
        <w:t>3</w:t>
      </w:r>
      <w:r w:rsidR="00156ACC" w:rsidRPr="00B6619C">
        <w:rPr>
          <w:rFonts w:ascii="Times New Roman" w:eastAsia="仿宋_GB2312" w:hAnsi="Times New Roman" w:cs="Times New Roman"/>
          <w:sz w:val="28"/>
          <w:szCs w:val="28"/>
        </w:rPr>
        <w:t>人，聘用人员</w:t>
      </w:r>
      <w:r w:rsidR="009F5671" w:rsidRPr="00B6619C">
        <w:rPr>
          <w:rFonts w:ascii="Times New Roman" w:eastAsia="仿宋_GB2312" w:hAnsi="Times New Roman" w:cs="Times New Roman" w:hint="eastAsia"/>
          <w:sz w:val="28"/>
          <w:szCs w:val="28"/>
        </w:rPr>
        <w:t>4</w:t>
      </w:r>
      <w:r w:rsidR="00156ACC" w:rsidRPr="00B6619C">
        <w:rPr>
          <w:rFonts w:ascii="Times New Roman" w:eastAsia="仿宋_GB2312" w:hAnsi="Times New Roman" w:cs="Times New Roman"/>
          <w:sz w:val="28"/>
          <w:szCs w:val="28"/>
        </w:rPr>
        <w:t>人，</w:t>
      </w:r>
      <w:r w:rsidR="00156ACC" w:rsidRPr="0043044C">
        <w:rPr>
          <w:rFonts w:ascii="Times New Roman" w:eastAsia="仿宋_GB2312" w:hAnsi="Times New Roman" w:cs="Times New Roman"/>
          <w:sz w:val="28"/>
          <w:szCs w:val="28"/>
        </w:rPr>
        <w:t>后勤服务人员</w:t>
      </w:r>
      <w:r w:rsidR="009F5671" w:rsidRPr="0043044C">
        <w:rPr>
          <w:rFonts w:ascii="Times New Roman" w:eastAsia="仿宋_GB2312" w:hAnsi="Times New Roman" w:cs="Times New Roman" w:hint="eastAsia"/>
          <w:sz w:val="28"/>
          <w:szCs w:val="28"/>
        </w:rPr>
        <w:t>5</w:t>
      </w:r>
      <w:r w:rsidR="00156ACC" w:rsidRPr="0043044C">
        <w:rPr>
          <w:rFonts w:ascii="Times New Roman" w:eastAsia="仿宋_GB2312" w:hAnsi="Times New Roman" w:cs="Times New Roman"/>
          <w:sz w:val="28"/>
          <w:szCs w:val="28"/>
        </w:rPr>
        <w:t>人</w:t>
      </w:r>
      <w:r w:rsidR="0033628A" w:rsidRPr="0043044C">
        <w:rPr>
          <w:rFonts w:ascii="Times New Roman" w:eastAsia="仿宋_GB2312" w:hAnsi="Times New Roman" w:cs="Times New Roman" w:hint="eastAsia"/>
          <w:sz w:val="28"/>
          <w:szCs w:val="28"/>
        </w:rPr>
        <w:t>，</w:t>
      </w:r>
      <w:r w:rsidR="0033628A">
        <w:rPr>
          <w:rFonts w:ascii="Times New Roman" w:eastAsia="仿宋_GB2312" w:hAnsi="Times New Roman" w:cs="Times New Roman" w:hint="eastAsia"/>
          <w:sz w:val="28"/>
          <w:szCs w:val="28"/>
        </w:rPr>
        <w:t>驻军随军及军转干部家属</w:t>
      </w:r>
      <w:r w:rsidR="0033628A">
        <w:rPr>
          <w:rFonts w:ascii="Times New Roman" w:eastAsia="仿宋_GB2312" w:hAnsi="Times New Roman" w:cs="Times New Roman" w:hint="eastAsia"/>
          <w:sz w:val="28"/>
          <w:szCs w:val="28"/>
        </w:rPr>
        <w:t>0</w:t>
      </w:r>
      <w:r w:rsidR="0033628A">
        <w:rPr>
          <w:rFonts w:ascii="Times New Roman" w:eastAsia="仿宋_GB2312" w:hAnsi="Times New Roman" w:cs="Times New Roman" w:hint="eastAsia"/>
          <w:sz w:val="28"/>
          <w:szCs w:val="28"/>
        </w:rPr>
        <w:t>人</w:t>
      </w:r>
      <w:r w:rsidR="00156ACC" w:rsidRPr="00B6619C">
        <w:rPr>
          <w:rFonts w:ascii="Times New Roman" w:eastAsia="仿宋_GB2312" w:hAnsi="Times New Roman" w:cs="Times New Roman"/>
          <w:sz w:val="28"/>
          <w:szCs w:val="28"/>
        </w:rPr>
        <w:t>。</w:t>
      </w:r>
    </w:p>
    <w:p w:rsidR="00DF26D6" w:rsidRPr="00B6619C" w:rsidRDefault="00DF26D6" w:rsidP="00B6619C">
      <w:pPr>
        <w:spacing w:line="500" w:lineRule="exact"/>
        <w:jc w:val="center"/>
        <w:rPr>
          <w:rFonts w:ascii="Times New Roman" w:eastAsia="黑体" w:hAnsi="Times New Roman" w:cs="Times New Roman"/>
          <w:sz w:val="32"/>
          <w:szCs w:val="32"/>
        </w:rPr>
      </w:pPr>
      <w:r w:rsidRPr="00B6619C">
        <w:rPr>
          <w:rFonts w:ascii="Times New Roman" w:eastAsia="黑体" w:hAnsi="Times New Roman" w:cs="Times New Roman"/>
          <w:sz w:val="32"/>
          <w:szCs w:val="32"/>
        </w:rPr>
        <w:t>第二部分</w:t>
      </w:r>
      <w:r w:rsidR="0033628A">
        <w:rPr>
          <w:rFonts w:ascii="Times New Roman" w:eastAsia="黑体" w:hAnsi="Times New Roman" w:cs="Times New Roman" w:hint="eastAsia"/>
          <w:sz w:val="32"/>
          <w:szCs w:val="32"/>
        </w:rPr>
        <w:t xml:space="preserve">  </w:t>
      </w:r>
      <w:r w:rsidR="0071233D" w:rsidRPr="00B6619C">
        <w:rPr>
          <w:rFonts w:ascii="Times New Roman" w:eastAsia="黑体" w:hAnsi="Times New Roman" w:cs="Times New Roman"/>
          <w:sz w:val="32"/>
          <w:szCs w:val="32"/>
        </w:rPr>
        <w:t>201</w:t>
      </w:r>
      <w:r w:rsidR="0033628A">
        <w:rPr>
          <w:rFonts w:ascii="Times New Roman" w:eastAsia="黑体" w:hAnsi="Times New Roman" w:cs="Times New Roman" w:hint="eastAsia"/>
          <w:sz w:val="32"/>
          <w:szCs w:val="32"/>
        </w:rPr>
        <w:t>7</w:t>
      </w:r>
      <w:r w:rsidRPr="00B6619C">
        <w:rPr>
          <w:rFonts w:ascii="Times New Roman" w:eastAsia="黑体" w:hAnsi="Times New Roman" w:cs="Times New Roman"/>
          <w:sz w:val="32"/>
          <w:szCs w:val="32"/>
        </w:rPr>
        <w:t>年部门预算</w:t>
      </w:r>
      <w:r w:rsidR="004A1C5C" w:rsidRPr="00B6619C">
        <w:rPr>
          <w:rFonts w:ascii="Times New Roman" w:eastAsia="黑体" w:hAnsi="Times New Roman" w:cs="Times New Roman"/>
          <w:sz w:val="32"/>
          <w:szCs w:val="32"/>
        </w:rPr>
        <w:t>情况说明</w:t>
      </w:r>
    </w:p>
    <w:p w:rsidR="004A1C5C" w:rsidRPr="00B6619C" w:rsidRDefault="004A1C5C" w:rsidP="00B6619C">
      <w:pPr>
        <w:spacing w:line="500" w:lineRule="exact"/>
        <w:ind w:firstLineChars="200" w:firstLine="600"/>
        <w:rPr>
          <w:rFonts w:ascii="Times New Roman" w:eastAsia="黑体" w:hAnsi="Times New Roman" w:cs="Times New Roman"/>
          <w:spacing w:val="-10"/>
          <w:sz w:val="32"/>
          <w:szCs w:val="32"/>
        </w:rPr>
      </w:pPr>
      <w:r w:rsidRPr="00B6619C">
        <w:rPr>
          <w:rFonts w:ascii="Times New Roman" w:eastAsia="黑体" w:hAnsi="Times New Roman" w:cs="Times New Roman"/>
          <w:spacing w:val="-10"/>
          <w:sz w:val="32"/>
          <w:szCs w:val="32"/>
        </w:rPr>
        <w:lastRenderedPageBreak/>
        <w:t>一、</w:t>
      </w:r>
      <w:r w:rsidR="0071233D" w:rsidRPr="00B6619C">
        <w:rPr>
          <w:rFonts w:ascii="Times New Roman" w:eastAsia="黑体" w:hAnsi="Times New Roman" w:cs="Times New Roman"/>
          <w:spacing w:val="-10"/>
          <w:sz w:val="32"/>
          <w:szCs w:val="32"/>
        </w:rPr>
        <w:t>201</w:t>
      </w:r>
      <w:r w:rsidR="0033628A">
        <w:rPr>
          <w:rFonts w:ascii="Times New Roman" w:eastAsia="黑体" w:hAnsi="Times New Roman" w:cs="Times New Roman" w:hint="eastAsia"/>
          <w:spacing w:val="-10"/>
          <w:sz w:val="32"/>
          <w:szCs w:val="32"/>
        </w:rPr>
        <w:t>7</w:t>
      </w:r>
      <w:r w:rsidRPr="00B6619C">
        <w:rPr>
          <w:rFonts w:ascii="Times New Roman" w:eastAsia="黑体" w:hAnsi="Times New Roman" w:cs="Times New Roman"/>
          <w:spacing w:val="-10"/>
          <w:sz w:val="32"/>
          <w:szCs w:val="32"/>
        </w:rPr>
        <w:t>年财政拨款收支预算情况的说明</w:t>
      </w:r>
    </w:p>
    <w:p w:rsidR="008D6AFE" w:rsidRPr="00B6619C" w:rsidRDefault="004A1C5C"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sz w:val="28"/>
          <w:szCs w:val="28"/>
        </w:rPr>
        <w:t>本部门</w:t>
      </w:r>
      <w:r w:rsidR="0071233D" w:rsidRPr="00B6619C">
        <w:rPr>
          <w:rFonts w:ascii="Times New Roman" w:eastAsia="仿宋_GB2312" w:hAnsi="Times New Roman" w:cs="Times New Roman"/>
          <w:sz w:val="28"/>
          <w:szCs w:val="28"/>
        </w:rPr>
        <w:t>201</w:t>
      </w:r>
      <w:r w:rsidR="0033628A">
        <w:rPr>
          <w:rFonts w:ascii="Times New Roman" w:eastAsia="仿宋_GB2312" w:hAnsi="Times New Roman" w:cs="Times New Roman" w:hint="eastAsia"/>
          <w:sz w:val="28"/>
          <w:szCs w:val="28"/>
        </w:rPr>
        <w:t>7</w:t>
      </w:r>
      <w:r w:rsidRPr="00B6619C">
        <w:rPr>
          <w:rFonts w:ascii="Times New Roman" w:eastAsia="仿宋_GB2312" w:hAnsi="Times New Roman" w:cs="Times New Roman"/>
          <w:sz w:val="28"/>
          <w:szCs w:val="28"/>
        </w:rPr>
        <w:t>年财政拨款收支总预算</w:t>
      </w:r>
      <w:r w:rsidR="0033628A">
        <w:rPr>
          <w:rFonts w:ascii="Times New Roman" w:eastAsia="仿宋_GB2312" w:hAnsi="Times New Roman" w:cs="Times New Roman" w:hint="eastAsia"/>
          <w:sz w:val="28"/>
          <w:szCs w:val="28"/>
        </w:rPr>
        <w:t>11</w:t>
      </w:r>
      <w:r w:rsidR="004E52FE" w:rsidRPr="00B6619C">
        <w:rPr>
          <w:rFonts w:ascii="Times New Roman" w:eastAsia="仿宋_GB2312" w:hAnsi="Times New Roman" w:cs="Times New Roman" w:hint="eastAsia"/>
          <w:sz w:val="28"/>
          <w:szCs w:val="28"/>
        </w:rPr>
        <w:t>,</w:t>
      </w:r>
      <w:r w:rsidR="0033628A">
        <w:rPr>
          <w:rFonts w:ascii="Times New Roman" w:eastAsia="仿宋_GB2312" w:hAnsi="Times New Roman" w:cs="Times New Roman" w:hint="eastAsia"/>
          <w:sz w:val="28"/>
          <w:szCs w:val="28"/>
        </w:rPr>
        <w:t>357</w:t>
      </w:r>
      <w:r w:rsidR="007D5D69" w:rsidRPr="00B6619C">
        <w:rPr>
          <w:rFonts w:ascii="Times New Roman" w:eastAsia="仿宋_GB2312" w:hAnsi="Times New Roman" w:cs="Times New Roman" w:hint="eastAsia"/>
          <w:sz w:val="28"/>
          <w:szCs w:val="28"/>
        </w:rPr>
        <w:t>.</w:t>
      </w:r>
      <w:r w:rsidR="0033628A">
        <w:rPr>
          <w:rFonts w:ascii="Times New Roman" w:eastAsia="仿宋_GB2312" w:hAnsi="Times New Roman" w:cs="Times New Roman" w:hint="eastAsia"/>
          <w:sz w:val="28"/>
          <w:szCs w:val="28"/>
        </w:rPr>
        <w:t>92</w:t>
      </w:r>
      <w:r w:rsidRPr="00B6619C">
        <w:rPr>
          <w:rFonts w:ascii="Times New Roman" w:eastAsia="仿宋_GB2312" w:hAnsi="Times New Roman" w:cs="Times New Roman"/>
          <w:sz w:val="28"/>
          <w:szCs w:val="28"/>
        </w:rPr>
        <w:t>万元。收入方面：一般公共预算</w:t>
      </w:r>
      <w:r w:rsidR="008D6AFE" w:rsidRPr="00B6619C">
        <w:rPr>
          <w:rFonts w:ascii="Times New Roman" w:eastAsia="仿宋_GB2312" w:hAnsi="Times New Roman" w:cs="Times New Roman"/>
          <w:sz w:val="28"/>
          <w:szCs w:val="28"/>
        </w:rPr>
        <w:t>财政</w:t>
      </w:r>
      <w:r w:rsidRPr="00B6619C">
        <w:rPr>
          <w:rFonts w:ascii="Times New Roman" w:eastAsia="仿宋_GB2312" w:hAnsi="Times New Roman" w:cs="Times New Roman"/>
          <w:sz w:val="28"/>
          <w:szCs w:val="28"/>
        </w:rPr>
        <w:t>拨款</w:t>
      </w:r>
      <w:r w:rsidR="0033628A">
        <w:rPr>
          <w:rFonts w:ascii="Times New Roman" w:eastAsia="仿宋_GB2312" w:hAnsi="Times New Roman" w:cs="Times New Roman" w:hint="eastAsia"/>
          <w:sz w:val="28"/>
          <w:szCs w:val="28"/>
        </w:rPr>
        <w:t>11</w:t>
      </w:r>
      <w:r w:rsidR="0033628A" w:rsidRPr="00B6619C">
        <w:rPr>
          <w:rFonts w:ascii="Times New Roman" w:eastAsia="仿宋_GB2312" w:hAnsi="Times New Roman" w:cs="Times New Roman" w:hint="eastAsia"/>
          <w:sz w:val="28"/>
          <w:szCs w:val="28"/>
        </w:rPr>
        <w:t>,</w:t>
      </w:r>
      <w:r w:rsidR="0033628A">
        <w:rPr>
          <w:rFonts w:ascii="Times New Roman" w:eastAsia="仿宋_GB2312" w:hAnsi="Times New Roman" w:cs="Times New Roman" w:hint="eastAsia"/>
          <w:sz w:val="28"/>
          <w:szCs w:val="28"/>
        </w:rPr>
        <w:t>357</w:t>
      </w:r>
      <w:r w:rsidR="0033628A" w:rsidRPr="00B6619C">
        <w:rPr>
          <w:rFonts w:ascii="Times New Roman" w:eastAsia="仿宋_GB2312" w:hAnsi="Times New Roman" w:cs="Times New Roman" w:hint="eastAsia"/>
          <w:sz w:val="28"/>
          <w:szCs w:val="28"/>
        </w:rPr>
        <w:t>.</w:t>
      </w:r>
      <w:r w:rsidR="0033628A">
        <w:rPr>
          <w:rFonts w:ascii="Times New Roman" w:eastAsia="仿宋_GB2312" w:hAnsi="Times New Roman" w:cs="Times New Roman" w:hint="eastAsia"/>
          <w:sz w:val="28"/>
          <w:szCs w:val="28"/>
        </w:rPr>
        <w:t>92</w:t>
      </w:r>
      <w:r w:rsidRPr="00B6619C">
        <w:rPr>
          <w:rFonts w:ascii="Times New Roman" w:eastAsia="仿宋_GB2312" w:hAnsi="Times New Roman" w:cs="Times New Roman"/>
          <w:sz w:val="28"/>
          <w:szCs w:val="28"/>
        </w:rPr>
        <w:t>万元，</w:t>
      </w:r>
      <w:r w:rsidR="008D6AFE" w:rsidRPr="00B6619C">
        <w:rPr>
          <w:rFonts w:ascii="Times New Roman" w:eastAsia="仿宋_GB2312" w:hAnsi="Times New Roman" w:cs="Times New Roman"/>
          <w:sz w:val="28"/>
          <w:szCs w:val="28"/>
        </w:rPr>
        <w:t>其中，本年收入</w:t>
      </w:r>
      <w:r w:rsidR="0033628A">
        <w:rPr>
          <w:rFonts w:ascii="Times New Roman" w:eastAsia="仿宋_GB2312" w:hAnsi="Times New Roman" w:cs="Times New Roman" w:hint="eastAsia"/>
          <w:sz w:val="28"/>
          <w:szCs w:val="28"/>
        </w:rPr>
        <w:t>11</w:t>
      </w:r>
      <w:r w:rsidR="004E52FE" w:rsidRPr="00B6619C">
        <w:rPr>
          <w:rFonts w:ascii="Times New Roman" w:eastAsia="仿宋_GB2312" w:hAnsi="Times New Roman" w:cs="Times New Roman" w:hint="eastAsia"/>
          <w:sz w:val="28"/>
          <w:szCs w:val="28"/>
        </w:rPr>
        <w:t>,</w:t>
      </w:r>
      <w:r w:rsidR="0033628A">
        <w:rPr>
          <w:rFonts w:ascii="Times New Roman" w:eastAsia="仿宋_GB2312" w:hAnsi="Times New Roman" w:cs="Times New Roman" w:hint="eastAsia"/>
          <w:sz w:val="28"/>
          <w:szCs w:val="28"/>
        </w:rPr>
        <w:t>308</w:t>
      </w:r>
      <w:r w:rsidR="004E52FE" w:rsidRPr="00B6619C">
        <w:rPr>
          <w:rFonts w:ascii="Times New Roman" w:eastAsia="仿宋_GB2312" w:hAnsi="Times New Roman" w:cs="Times New Roman" w:hint="eastAsia"/>
          <w:sz w:val="28"/>
          <w:szCs w:val="28"/>
        </w:rPr>
        <w:t>.</w:t>
      </w:r>
      <w:r w:rsidR="0033628A">
        <w:rPr>
          <w:rFonts w:ascii="Times New Roman" w:eastAsia="仿宋_GB2312" w:hAnsi="Times New Roman" w:cs="Times New Roman" w:hint="eastAsia"/>
          <w:sz w:val="28"/>
          <w:szCs w:val="28"/>
        </w:rPr>
        <w:t>93</w:t>
      </w:r>
      <w:r w:rsidR="008D6AFE" w:rsidRPr="00B6619C">
        <w:rPr>
          <w:rFonts w:ascii="Times New Roman" w:eastAsia="仿宋_GB2312" w:hAnsi="Times New Roman" w:cs="Times New Roman"/>
          <w:sz w:val="28"/>
          <w:szCs w:val="28"/>
        </w:rPr>
        <w:t>万元，年初</w:t>
      </w:r>
      <w:r w:rsidR="00641E4D" w:rsidRPr="00B6619C">
        <w:rPr>
          <w:rFonts w:ascii="Times New Roman" w:eastAsia="仿宋_GB2312" w:hAnsi="Times New Roman" w:cs="Times New Roman" w:hint="eastAsia"/>
          <w:sz w:val="28"/>
          <w:szCs w:val="28"/>
        </w:rPr>
        <w:t>结余</w:t>
      </w:r>
      <w:r w:rsidR="008D6AFE" w:rsidRPr="00B6619C">
        <w:rPr>
          <w:rFonts w:ascii="Times New Roman" w:eastAsia="仿宋_GB2312" w:hAnsi="Times New Roman" w:cs="Times New Roman"/>
          <w:sz w:val="28"/>
          <w:szCs w:val="28"/>
        </w:rPr>
        <w:t>结转</w:t>
      </w:r>
      <w:r w:rsidR="0033628A">
        <w:rPr>
          <w:rFonts w:ascii="Times New Roman" w:eastAsia="仿宋_GB2312" w:hAnsi="Times New Roman" w:cs="Times New Roman" w:hint="eastAsia"/>
          <w:sz w:val="28"/>
          <w:szCs w:val="28"/>
        </w:rPr>
        <w:t>48</w:t>
      </w:r>
      <w:r w:rsidR="004E52FE" w:rsidRPr="00B6619C">
        <w:rPr>
          <w:rFonts w:ascii="Times New Roman" w:eastAsia="仿宋_GB2312" w:hAnsi="Times New Roman" w:cs="Times New Roman" w:hint="eastAsia"/>
          <w:sz w:val="28"/>
          <w:szCs w:val="28"/>
        </w:rPr>
        <w:t>.</w:t>
      </w:r>
      <w:r w:rsidR="0033628A">
        <w:rPr>
          <w:rFonts w:ascii="Times New Roman" w:eastAsia="仿宋_GB2312" w:hAnsi="Times New Roman" w:cs="Times New Roman" w:hint="eastAsia"/>
          <w:sz w:val="28"/>
          <w:szCs w:val="28"/>
        </w:rPr>
        <w:t>99</w:t>
      </w:r>
      <w:r w:rsidR="00EE75BD">
        <w:rPr>
          <w:rFonts w:ascii="Times New Roman" w:eastAsia="仿宋_GB2312" w:hAnsi="Times New Roman" w:cs="Times New Roman"/>
          <w:sz w:val="28"/>
          <w:szCs w:val="28"/>
        </w:rPr>
        <w:t>万元</w:t>
      </w:r>
      <w:r w:rsidR="008D6AFE" w:rsidRPr="00B6619C">
        <w:rPr>
          <w:rFonts w:ascii="Times New Roman" w:eastAsia="仿宋_GB2312" w:hAnsi="Times New Roman" w:cs="Times New Roman"/>
          <w:sz w:val="28"/>
          <w:szCs w:val="28"/>
        </w:rPr>
        <w:t>。支出方面，</w:t>
      </w:r>
      <w:r w:rsidR="00EB4B34" w:rsidRPr="00B6619C">
        <w:rPr>
          <w:rFonts w:ascii="Times New Roman" w:eastAsia="仿宋_GB2312" w:hAnsi="Times New Roman" w:cs="Times New Roman" w:hint="eastAsia"/>
          <w:sz w:val="28"/>
          <w:szCs w:val="28"/>
        </w:rPr>
        <w:t>社会保障和就业</w:t>
      </w:r>
      <w:r w:rsidR="008D6AFE" w:rsidRPr="00B6619C">
        <w:rPr>
          <w:rFonts w:ascii="Times New Roman" w:eastAsia="仿宋_GB2312" w:hAnsi="Times New Roman" w:cs="Times New Roman"/>
          <w:sz w:val="28"/>
          <w:szCs w:val="28"/>
        </w:rPr>
        <w:t>支出</w:t>
      </w:r>
      <w:r w:rsidR="0033628A">
        <w:rPr>
          <w:rFonts w:ascii="Times New Roman" w:eastAsia="仿宋_GB2312" w:hAnsi="Times New Roman" w:cs="Times New Roman" w:hint="eastAsia"/>
          <w:sz w:val="28"/>
          <w:szCs w:val="28"/>
        </w:rPr>
        <w:t>11</w:t>
      </w:r>
      <w:r w:rsidR="00EB4B34" w:rsidRPr="00B6619C">
        <w:rPr>
          <w:rFonts w:ascii="Times New Roman" w:eastAsia="仿宋_GB2312" w:hAnsi="Times New Roman" w:cs="Times New Roman" w:hint="eastAsia"/>
          <w:sz w:val="28"/>
          <w:szCs w:val="28"/>
        </w:rPr>
        <w:t>,</w:t>
      </w:r>
      <w:r w:rsidR="0033628A">
        <w:rPr>
          <w:rFonts w:ascii="Times New Roman" w:eastAsia="仿宋_GB2312" w:hAnsi="Times New Roman" w:cs="Times New Roman" w:hint="eastAsia"/>
          <w:sz w:val="28"/>
          <w:szCs w:val="28"/>
        </w:rPr>
        <w:t>210</w:t>
      </w:r>
      <w:r w:rsidR="00EB4B34" w:rsidRPr="00B6619C">
        <w:rPr>
          <w:rFonts w:ascii="Times New Roman" w:eastAsia="仿宋_GB2312" w:hAnsi="Times New Roman" w:cs="Times New Roman" w:hint="eastAsia"/>
          <w:sz w:val="28"/>
          <w:szCs w:val="28"/>
        </w:rPr>
        <w:t>.</w:t>
      </w:r>
      <w:r w:rsidR="0033628A">
        <w:rPr>
          <w:rFonts w:ascii="Times New Roman" w:eastAsia="仿宋_GB2312" w:hAnsi="Times New Roman" w:cs="Times New Roman" w:hint="eastAsia"/>
          <w:sz w:val="28"/>
          <w:szCs w:val="28"/>
        </w:rPr>
        <w:t>72</w:t>
      </w:r>
      <w:r w:rsidR="008D6AFE" w:rsidRPr="00B6619C">
        <w:rPr>
          <w:rFonts w:ascii="Times New Roman" w:eastAsia="仿宋_GB2312" w:hAnsi="Times New Roman" w:cs="Times New Roman"/>
          <w:sz w:val="28"/>
          <w:szCs w:val="28"/>
        </w:rPr>
        <w:t>万元</w:t>
      </w:r>
      <w:r w:rsidR="0035420B" w:rsidRPr="00B6619C">
        <w:rPr>
          <w:rFonts w:ascii="Times New Roman" w:eastAsia="仿宋_GB2312" w:hAnsi="Times New Roman" w:cs="Times New Roman" w:hint="eastAsia"/>
          <w:sz w:val="28"/>
          <w:szCs w:val="28"/>
        </w:rPr>
        <w:t>，</w:t>
      </w:r>
      <w:r w:rsidR="00604F4E" w:rsidRPr="00B6619C">
        <w:rPr>
          <w:rFonts w:ascii="Times New Roman" w:eastAsia="仿宋_GB2312" w:hAnsi="Times New Roman" w:cs="Times New Roman" w:hint="eastAsia"/>
          <w:sz w:val="28"/>
          <w:szCs w:val="28"/>
        </w:rPr>
        <w:t>农林水支出</w:t>
      </w:r>
      <w:r w:rsidR="0033628A">
        <w:rPr>
          <w:rFonts w:ascii="Times New Roman" w:eastAsia="仿宋_GB2312" w:hAnsi="Times New Roman" w:cs="Times New Roman" w:hint="eastAsia"/>
          <w:sz w:val="28"/>
          <w:szCs w:val="28"/>
        </w:rPr>
        <w:t>80</w:t>
      </w:r>
      <w:r w:rsidR="00604F4E" w:rsidRPr="00B6619C">
        <w:rPr>
          <w:rFonts w:ascii="Times New Roman" w:eastAsia="仿宋_GB2312" w:hAnsi="Times New Roman" w:cs="Times New Roman" w:hint="eastAsia"/>
          <w:sz w:val="28"/>
          <w:szCs w:val="28"/>
        </w:rPr>
        <w:t>万元，</w:t>
      </w:r>
      <w:r w:rsidR="0035420B" w:rsidRPr="00B6619C">
        <w:rPr>
          <w:rFonts w:ascii="Times New Roman" w:eastAsia="仿宋_GB2312" w:hAnsi="Times New Roman" w:cs="Times New Roman" w:hint="eastAsia"/>
          <w:sz w:val="28"/>
          <w:szCs w:val="28"/>
        </w:rPr>
        <w:t>住房保障支出</w:t>
      </w:r>
      <w:r w:rsidR="0033628A">
        <w:rPr>
          <w:rFonts w:ascii="Times New Roman" w:eastAsia="仿宋_GB2312" w:hAnsi="Times New Roman" w:cs="Times New Roman" w:hint="eastAsia"/>
          <w:sz w:val="28"/>
          <w:szCs w:val="28"/>
        </w:rPr>
        <w:t>67</w:t>
      </w:r>
      <w:r w:rsidR="0035420B" w:rsidRPr="00B6619C">
        <w:rPr>
          <w:rFonts w:ascii="Times New Roman" w:eastAsia="仿宋_GB2312" w:hAnsi="Times New Roman" w:cs="Times New Roman" w:hint="eastAsia"/>
          <w:sz w:val="28"/>
          <w:szCs w:val="28"/>
        </w:rPr>
        <w:t>.2</w:t>
      </w:r>
      <w:r w:rsidR="0033628A">
        <w:rPr>
          <w:rFonts w:ascii="Times New Roman" w:eastAsia="仿宋_GB2312" w:hAnsi="Times New Roman" w:cs="Times New Roman" w:hint="eastAsia"/>
          <w:sz w:val="28"/>
          <w:szCs w:val="28"/>
        </w:rPr>
        <w:t>0</w:t>
      </w:r>
      <w:r w:rsidR="0035420B" w:rsidRPr="00B6619C">
        <w:rPr>
          <w:rFonts w:ascii="Times New Roman" w:eastAsia="仿宋_GB2312" w:hAnsi="Times New Roman" w:cs="Times New Roman" w:hint="eastAsia"/>
          <w:sz w:val="28"/>
          <w:szCs w:val="28"/>
        </w:rPr>
        <w:t>万元</w:t>
      </w:r>
      <w:r w:rsidR="008D6AFE" w:rsidRPr="00B6619C">
        <w:rPr>
          <w:rFonts w:ascii="Times New Roman" w:eastAsia="仿宋_GB2312" w:hAnsi="Times New Roman" w:cs="Times New Roman"/>
          <w:sz w:val="28"/>
          <w:szCs w:val="28"/>
        </w:rPr>
        <w:t>。</w:t>
      </w:r>
    </w:p>
    <w:p w:rsidR="003A6701" w:rsidRPr="00B6619C" w:rsidRDefault="00144C88" w:rsidP="00B6619C">
      <w:pPr>
        <w:spacing w:line="500" w:lineRule="exact"/>
        <w:ind w:firstLineChars="200" w:firstLine="600"/>
        <w:rPr>
          <w:rFonts w:ascii="Times New Roman" w:eastAsia="黑体" w:hAnsi="Times New Roman" w:cs="Times New Roman"/>
          <w:spacing w:val="-10"/>
          <w:sz w:val="32"/>
          <w:szCs w:val="32"/>
        </w:rPr>
      </w:pPr>
      <w:r w:rsidRPr="00B6619C">
        <w:rPr>
          <w:rFonts w:ascii="Times New Roman" w:eastAsia="黑体" w:hAnsi="Times New Roman" w:cs="Times New Roman" w:hint="eastAsia"/>
          <w:spacing w:val="-10"/>
          <w:sz w:val="32"/>
          <w:szCs w:val="32"/>
        </w:rPr>
        <w:t>二、</w:t>
      </w:r>
      <w:r w:rsidRPr="00B6619C">
        <w:rPr>
          <w:rFonts w:ascii="Times New Roman" w:eastAsia="黑体" w:hAnsi="Times New Roman" w:cs="Times New Roman" w:hint="eastAsia"/>
          <w:spacing w:val="-10"/>
          <w:sz w:val="32"/>
          <w:szCs w:val="32"/>
        </w:rPr>
        <w:t>201</w:t>
      </w:r>
      <w:r w:rsidR="0033628A">
        <w:rPr>
          <w:rFonts w:ascii="Times New Roman" w:eastAsia="黑体" w:hAnsi="Times New Roman" w:cs="Times New Roman" w:hint="eastAsia"/>
          <w:spacing w:val="-10"/>
          <w:sz w:val="32"/>
          <w:szCs w:val="32"/>
        </w:rPr>
        <w:t>7</w:t>
      </w:r>
      <w:r w:rsidRPr="00B6619C">
        <w:rPr>
          <w:rFonts w:ascii="Times New Roman" w:eastAsia="黑体" w:hAnsi="Times New Roman" w:cs="Times New Roman" w:hint="eastAsia"/>
          <w:spacing w:val="-10"/>
          <w:sz w:val="32"/>
          <w:szCs w:val="32"/>
        </w:rPr>
        <w:t>年一般公共预算当年财政拨款情况说明</w:t>
      </w:r>
    </w:p>
    <w:p w:rsidR="00144C88" w:rsidRPr="00B6619C" w:rsidRDefault="00144C88"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（一）一般公共预算当年财政拨款规模变化情况</w:t>
      </w:r>
    </w:p>
    <w:p w:rsidR="00144C88" w:rsidRPr="00B6619C" w:rsidRDefault="0033628A" w:rsidP="00B6619C">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2017</w:t>
      </w:r>
      <w:r w:rsidR="00144C88" w:rsidRPr="00B6619C">
        <w:rPr>
          <w:rFonts w:ascii="Times New Roman" w:eastAsia="仿宋_GB2312" w:hAnsi="Times New Roman" w:cs="Times New Roman" w:hint="eastAsia"/>
          <w:sz w:val="28"/>
          <w:szCs w:val="28"/>
        </w:rPr>
        <w:t>年，本部门一般公共预算当年财政拨款收入</w:t>
      </w:r>
      <w:r>
        <w:rPr>
          <w:rFonts w:ascii="Times New Roman" w:eastAsia="仿宋_GB2312" w:hAnsi="Times New Roman" w:cs="Times New Roman" w:hint="eastAsia"/>
          <w:sz w:val="28"/>
          <w:szCs w:val="28"/>
        </w:rPr>
        <w:t>11</w:t>
      </w:r>
      <w:r w:rsidR="00EB4B34" w:rsidRPr="00B6619C">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308</w:t>
      </w:r>
      <w:r w:rsidR="00EB4B34" w:rsidRPr="00B6619C">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93</w:t>
      </w:r>
      <w:r w:rsidR="00144C88" w:rsidRPr="00B6619C">
        <w:rPr>
          <w:rFonts w:ascii="Times New Roman" w:eastAsia="仿宋_GB2312" w:hAnsi="Times New Roman" w:cs="Times New Roman" w:hint="eastAsia"/>
          <w:sz w:val="28"/>
          <w:szCs w:val="28"/>
        </w:rPr>
        <w:t>万元，比</w:t>
      </w:r>
      <w:r w:rsidR="00144C88" w:rsidRPr="00B6619C">
        <w:rPr>
          <w:rFonts w:ascii="Times New Roman" w:eastAsia="仿宋_GB2312" w:hAnsi="Times New Roman" w:cs="Times New Roman" w:hint="eastAsia"/>
          <w:sz w:val="28"/>
          <w:szCs w:val="28"/>
        </w:rPr>
        <w:t>201</w:t>
      </w:r>
      <w:r>
        <w:rPr>
          <w:rFonts w:ascii="Times New Roman" w:eastAsia="仿宋_GB2312" w:hAnsi="Times New Roman" w:cs="Times New Roman" w:hint="eastAsia"/>
          <w:sz w:val="28"/>
          <w:szCs w:val="28"/>
        </w:rPr>
        <w:t>6</w:t>
      </w:r>
      <w:r w:rsidR="00144C88" w:rsidRPr="00B6619C">
        <w:rPr>
          <w:rFonts w:ascii="Times New Roman" w:eastAsia="仿宋_GB2312" w:hAnsi="Times New Roman" w:cs="Times New Roman" w:hint="eastAsia"/>
          <w:sz w:val="28"/>
          <w:szCs w:val="28"/>
        </w:rPr>
        <w:t>年预算数减少</w:t>
      </w:r>
      <w:r>
        <w:rPr>
          <w:rFonts w:ascii="Times New Roman" w:eastAsia="仿宋_GB2312" w:hAnsi="Times New Roman" w:cs="Times New Roman" w:hint="eastAsia"/>
          <w:sz w:val="28"/>
          <w:szCs w:val="28"/>
        </w:rPr>
        <w:t>17</w:t>
      </w:r>
      <w:r w:rsidR="00604F4E" w:rsidRPr="00B6619C">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834</w:t>
      </w:r>
      <w:r w:rsidR="00604F4E" w:rsidRPr="00B6619C">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83</w:t>
      </w:r>
      <w:r w:rsidR="00144C88" w:rsidRPr="00B6619C">
        <w:rPr>
          <w:rFonts w:ascii="Times New Roman" w:eastAsia="仿宋_GB2312" w:hAnsi="Times New Roman" w:cs="Times New Roman" w:hint="eastAsia"/>
          <w:sz w:val="28"/>
          <w:szCs w:val="28"/>
        </w:rPr>
        <w:t>万元，比</w:t>
      </w:r>
      <w:r w:rsidR="00144C88" w:rsidRPr="00B6619C">
        <w:rPr>
          <w:rFonts w:ascii="Times New Roman" w:eastAsia="仿宋_GB2312" w:hAnsi="Times New Roman" w:cs="Times New Roman" w:hint="eastAsia"/>
          <w:sz w:val="28"/>
          <w:szCs w:val="28"/>
        </w:rPr>
        <w:t>201</w:t>
      </w:r>
      <w:r>
        <w:rPr>
          <w:rFonts w:ascii="Times New Roman" w:eastAsia="仿宋_GB2312" w:hAnsi="Times New Roman" w:cs="Times New Roman" w:hint="eastAsia"/>
          <w:sz w:val="28"/>
          <w:szCs w:val="28"/>
        </w:rPr>
        <w:t>6</w:t>
      </w:r>
      <w:r w:rsidR="00144C88" w:rsidRPr="00B6619C">
        <w:rPr>
          <w:rFonts w:ascii="Times New Roman" w:eastAsia="仿宋_GB2312" w:hAnsi="Times New Roman" w:cs="Times New Roman" w:hint="eastAsia"/>
          <w:sz w:val="28"/>
          <w:szCs w:val="28"/>
        </w:rPr>
        <w:t>年执行数减少</w:t>
      </w:r>
      <w:r w:rsidR="00604F4E" w:rsidRPr="00B6619C">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8</w:t>
      </w:r>
      <w:r w:rsidR="00604F4E" w:rsidRPr="00B6619C">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106</w:t>
      </w:r>
      <w:r w:rsidR="00604F4E" w:rsidRPr="00B6619C">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69</w:t>
      </w:r>
      <w:r w:rsidR="00144C88" w:rsidRPr="00B6619C">
        <w:rPr>
          <w:rFonts w:ascii="Times New Roman" w:eastAsia="仿宋_GB2312" w:hAnsi="Times New Roman" w:cs="Times New Roman" w:hint="eastAsia"/>
          <w:sz w:val="28"/>
          <w:szCs w:val="28"/>
        </w:rPr>
        <w:t>万元。</w:t>
      </w:r>
    </w:p>
    <w:p w:rsidR="00144C88" w:rsidRPr="00B6619C" w:rsidRDefault="00144C88"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（二）一般公共预算当年财政拨款支出结构情况</w:t>
      </w:r>
    </w:p>
    <w:p w:rsidR="003A6701" w:rsidRPr="00B6619C" w:rsidRDefault="00144C88"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201</w:t>
      </w:r>
      <w:r w:rsidR="00BE177C">
        <w:rPr>
          <w:rFonts w:ascii="Times New Roman" w:eastAsia="仿宋_GB2312" w:hAnsi="Times New Roman" w:cs="Times New Roman" w:hint="eastAsia"/>
          <w:sz w:val="28"/>
          <w:szCs w:val="28"/>
        </w:rPr>
        <w:t>7</w:t>
      </w:r>
      <w:r w:rsidRPr="00B6619C">
        <w:rPr>
          <w:rFonts w:ascii="Times New Roman" w:eastAsia="仿宋_GB2312" w:hAnsi="Times New Roman" w:cs="Times New Roman" w:hint="eastAsia"/>
          <w:sz w:val="28"/>
          <w:szCs w:val="28"/>
        </w:rPr>
        <w:t>年，本部门一般公共预算当年财政拨款支出</w:t>
      </w:r>
      <w:r w:rsidR="00CD110E">
        <w:rPr>
          <w:rFonts w:ascii="Times New Roman" w:eastAsia="仿宋_GB2312" w:hAnsi="Times New Roman" w:cs="Times New Roman" w:hint="eastAsia"/>
          <w:sz w:val="28"/>
          <w:szCs w:val="28"/>
        </w:rPr>
        <w:t>11</w:t>
      </w:r>
      <w:r w:rsidR="00CD110E" w:rsidRPr="00B6619C">
        <w:rPr>
          <w:rFonts w:ascii="Times New Roman" w:eastAsia="仿宋_GB2312" w:hAnsi="Times New Roman" w:cs="Times New Roman" w:hint="eastAsia"/>
          <w:sz w:val="28"/>
          <w:szCs w:val="28"/>
        </w:rPr>
        <w:t>,</w:t>
      </w:r>
      <w:r w:rsidR="00CD110E">
        <w:rPr>
          <w:rFonts w:ascii="Times New Roman" w:eastAsia="仿宋_GB2312" w:hAnsi="Times New Roman" w:cs="Times New Roman" w:hint="eastAsia"/>
          <w:sz w:val="28"/>
          <w:szCs w:val="28"/>
        </w:rPr>
        <w:t>308</w:t>
      </w:r>
      <w:r w:rsidR="00CD110E" w:rsidRPr="00B6619C">
        <w:rPr>
          <w:rFonts w:ascii="Times New Roman" w:eastAsia="仿宋_GB2312" w:hAnsi="Times New Roman" w:cs="Times New Roman" w:hint="eastAsia"/>
          <w:sz w:val="28"/>
          <w:szCs w:val="28"/>
        </w:rPr>
        <w:t>.</w:t>
      </w:r>
      <w:r w:rsidR="00CD110E">
        <w:rPr>
          <w:rFonts w:ascii="Times New Roman" w:eastAsia="仿宋_GB2312" w:hAnsi="Times New Roman" w:cs="Times New Roman" w:hint="eastAsia"/>
          <w:sz w:val="28"/>
          <w:szCs w:val="28"/>
        </w:rPr>
        <w:t>93</w:t>
      </w:r>
      <w:r w:rsidRPr="00B6619C">
        <w:rPr>
          <w:rFonts w:ascii="Times New Roman" w:eastAsia="仿宋_GB2312" w:hAnsi="Times New Roman" w:cs="Times New Roman" w:hint="eastAsia"/>
          <w:sz w:val="28"/>
          <w:szCs w:val="28"/>
        </w:rPr>
        <w:t>万元，其中：</w:t>
      </w:r>
      <w:r w:rsidR="0035420B" w:rsidRPr="00B6619C">
        <w:rPr>
          <w:rFonts w:ascii="Times New Roman" w:eastAsia="仿宋_GB2312" w:hAnsi="Times New Roman" w:cs="Times New Roman" w:hint="eastAsia"/>
          <w:sz w:val="28"/>
          <w:szCs w:val="28"/>
        </w:rPr>
        <w:t>社会保障和就业</w:t>
      </w:r>
      <w:r w:rsidRPr="00B6619C">
        <w:rPr>
          <w:rFonts w:ascii="Times New Roman" w:eastAsia="仿宋_GB2312" w:hAnsi="Times New Roman" w:cs="Times New Roman" w:hint="eastAsia"/>
          <w:sz w:val="28"/>
          <w:szCs w:val="28"/>
        </w:rPr>
        <w:t>支出</w:t>
      </w:r>
      <w:r w:rsidR="00CD110E">
        <w:rPr>
          <w:rFonts w:ascii="Times New Roman" w:eastAsia="仿宋_GB2312" w:hAnsi="Times New Roman" w:cs="Times New Roman" w:hint="eastAsia"/>
          <w:sz w:val="28"/>
          <w:szCs w:val="28"/>
        </w:rPr>
        <w:t>11</w:t>
      </w:r>
      <w:r w:rsidR="0035420B" w:rsidRPr="00B6619C">
        <w:rPr>
          <w:rFonts w:ascii="Times New Roman" w:eastAsia="仿宋_GB2312" w:hAnsi="Times New Roman" w:cs="Times New Roman" w:hint="eastAsia"/>
          <w:sz w:val="28"/>
          <w:szCs w:val="28"/>
        </w:rPr>
        <w:t>,</w:t>
      </w:r>
      <w:r w:rsidR="00CD110E">
        <w:rPr>
          <w:rFonts w:ascii="Times New Roman" w:eastAsia="仿宋_GB2312" w:hAnsi="Times New Roman" w:cs="Times New Roman" w:hint="eastAsia"/>
          <w:sz w:val="28"/>
          <w:szCs w:val="28"/>
        </w:rPr>
        <w:t>161</w:t>
      </w:r>
      <w:r w:rsidR="0035420B" w:rsidRPr="00B6619C">
        <w:rPr>
          <w:rFonts w:ascii="Times New Roman" w:eastAsia="仿宋_GB2312" w:hAnsi="Times New Roman" w:cs="Times New Roman" w:hint="eastAsia"/>
          <w:sz w:val="28"/>
          <w:szCs w:val="28"/>
        </w:rPr>
        <w:t>.</w:t>
      </w:r>
      <w:r w:rsidR="00CD110E">
        <w:rPr>
          <w:rFonts w:ascii="Times New Roman" w:eastAsia="仿宋_GB2312" w:hAnsi="Times New Roman" w:cs="Times New Roman" w:hint="eastAsia"/>
          <w:sz w:val="28"/>
          <w:szCs w:val="28"/>
        </w:rPr>
        <w:t>73</w:t>
      </w:r>
      <w:r w:rsidRPr="00B6619C">
        <w:rPr>
          <w:rFonts w:ascii="Times New Roman" w:eastAsia="仿宋_GB2312" w:hAnsi="Times New Roman" w:cs="Times New Roman" w:hint="eastAsia"/>
          <w:sz w:val="28"/>
          <w:szCs w:val="28"/>
        </w:rPr>
        <w:t>万元，占</w:t>
      </w:r>
      <w:r w:rsidR="0035420B" w:rsidRPr="00B6619C">
        <w:rPr>
          <w:rFonts w:ascii="Times New Roman" w:eastAsia="仿宋_GB2312" w:hAnsi="Times New Roman" w:cs="Times New Roman" w:hint="eastAsia"/>
          <w:sz w:val="28"/>
          <w:szCs w:val="28"/>
        </w:rPr>
        <w:t>9</w:t>
      </w:r>
      <w:r w:rsidR="00CD110E">
        <w:rPr>
          <w:rFonts w:ascii="Times New Roman" w:eastAsia="仿宋_GB2312" w:hAnsi="Times New Roman" w:cs="Times New Roman" w:hint="eastAsia"/>
          <w:sz w:val="28"/>
          <w:szCs w:val="28"/>
        </w:rPr>
        <w:t>8</w:t>
      </w:r>
      <w:r w:rsidR="0035420B" w:rsidRPr="00B6619C">
        <w:rPr>
          <w:rFonts w:ascii="Times New Roman" w:eastAsia="仿宋_GB2312" w:hAnsi="Times New Roman" w:cs="Times New Roman" w:hint="eastAsia"/>
          <w:sz w:val="28"/>
          <w:szCs w:val="28"/>
        </w:rPr>
        <w:t>.</w:t>
      </w:r>
      <w:r w:rsidR="00CD110E">
        <w:rPr>
          <w:rFonts w:ascii="Times New Roman" w:eastAsia="仿宋_GB2312" w:hAnsi="Times New Roman" w:cs="Times New Roman" w:hint="eastAsia"/>
          <w:sz w:val="28"/>
          <w:szCs w:val="28"/>
        </w:rPr>
        <w:t>70</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w:t>
      </w:r>
      <w:r w:rsidR="00604F4E" w:rsidRPr="00B6619C">
        <w:rPr>
          <w:rFonts w:ascii="Times New Roman" w:eastAsia="仿宋_GB2312" w:hAnsi="Times New Roman" w:cs="Times New Roman" w:hint="eastAsia"/>
          <w:sz w:val="28"/>
          <w:szCs w:val="28"/>
        </w:rPr>
        <w:t>农林水支出</w:t>
      </w:r>
      <w:r w:rsidR="00CD110E">
        <w:rPr>
          <w:rFonts w:ascii="Times New Roman" w:eastAsia="仿宋_GB2312" w:hAnsi="Times New Roman" w:cs="Times New Roman" w:hint="eastAsia"/>
          <w:sz w:val="28"/>
          <w:szCs w:val="28"/>
        </w:rPr>
        <w:t>8</w:t>
      </w:r>
      <w:r w:rsidR="00604F4E" w:rsidRPr="00B6619C">
        <w:rPr>
          <w:rFonts w:ascii="Times New Roman" w:eastAsia="仿宋_GB2312" w:hAnsi="Times New Roman" w:cs="Times New Roman" w:hint="eastAsia"/>
          <w:sz w:val="28"/>
          <w:szCs w:val="28"/>
        </w:rPr>
        <w:t>0</w:t>
      </w:r>
      <w:r w:rsidR="00604F4E" w:rsidRPr="00B6619C">
        <w:rPr>
          <w:rFonts w:ascii="Times New Roman" w:eastAsia="仿宋_GB2312" w:hAnsi="Times New Roman" w:cs="Times New Roman" w:hint="eastAsia"/>
          <w:sz w:val="28"/>
          <w:szCs w:val="28"/>
        </w:rPr>
        <w:t>万元，占</w:t>
      </w:r>
      <w:r w:rsidR="00604F4E" w:rsidRPr="00B6619C">
        <w:rPr>
          <w:rFonts w:ascii="Times New Roman" w:eastAsia="仿宋_GB2312" w:hAnsi="Times New Roman" w:cs="Times New Roman" w:hint="eastAsia"/>
          <w:sz w:val="28"/>
          <w:szCs w:val="28"/>
        </w:rPr>
        <w:t>0.</w:t>
      </w:r>
      <w:r w:rsidR="00CD110E">
        <w:rPr>
          <w:rFonts w:ascii="Times New Roman" w:eastAsia="仿宋_GB2312" w:hAnsi="Times New Roman" w:cs="Times New Roman" w:hint="eastAsia"/>
          <w:sz w:val="28"/>
          <w:szCs w:val="28"/>
        </w:rPr>
        <w:t>70</w:t>
      </w:r>
      <w:r w:rsidR="00604F4E" w:rsidRPr="00B6619C">
        <w:rPr>
          <w:rFonts w:ascii="Times New Roman" w:eastAsia="仿宋_GB2312" w:hAnsi="Times New Roman" w:cs="Times New Roman" w:hint="eastAsia"/>
          <w:sz w:val="28"/>
          <w:szCs w:val="28"/>
        </w:rPr>
        <w:t>%</w:t>
      </w:r>
      <w:r w:rsidR="00604F4E" w:rsidRPr="00B6619C">
        <w:rPr>
          <w:rFonts w:ascii="Times New Roman" w:eastAsia="仿宋_GB2312" w:hAnsi="Times New Roman" w:cs="Times New Roman" w:hint="eastAsia"/>
          <w:sz w:val="28"/>
          <w:szCs w:val="28"/>
        </w:rPr>
        <w:t>；占</w:t>
      </w:r>
      <w:r w:rsidR="0035420B" w:rsidRPr="00B6619C">
        <w:rPr>
          <w:rFonts w:ascii="Times New Roman" w:eastAsia="仿宋_GB2312" w:hAnsi="Times New Roman" w:cs="Times New Roman" w:hint="eastAsia"/>
          <w:sz w:val="28"/>
          <w:szCs w:val="28"/>
        </w:rPr>
        <w:t>住房保障</w:t>
      </w:r>
      <w:r w:rsidRPr="00B6619C">
        <w:rPr>
          <w:rFonts w:ascii="Times New Roman" w:eastAsia="仿宋_GB2312" w:hAnsi="Times New Roman" w:cs="Times New Roman" w:hint="eastAsia"/>
          <w:sz w:val="28"/>
          <w:szCs w:val="28"/>
        </w:rPr>
        <w:t>支出</w:t>
      </w:r>
      <w:r w:rsidR="00CD110E">
        <w:rPr>
          <w:rFonts w:ascii="Times New Roman" w:eastAsia="仿宋_GB2312" w:hAnsi="Times New Roman" w:cs="Times New Roman" w:hint="eastAsia"/>
          <w:sz w:val="28"/>
          <w:szCs w:val="28"/>
        </w:rPr>
        <w:t>67</w:t>
      </w:r>
      <w:r w:rsidR="0035420B" w:rsidRPr="00B6619C">
        <w:rPr>
          <w:rFonts w:ascii="Times New Roman" w:eastAsia="仿宋_GB2312" w:hAnsi="Times New Roman" w:cs="Times New Roman" w:hint="eastAsia"/>
          <w:sz w:val="28"/>
          <w:szCs w:val="28"/>
        </w:rPr>
        <w:t>.2</w:t>
      </w:r>
      <w:r w:rsidR="00CD110E">
        <w:rPr>
          <w:rFonts w:ascii="Times New Roman" w:eastAsia="仿宋_GB2312" w:hAnsi="Times New Roman" w:cs="Times New Roman" w:hint="eastAsia"/>
          <w:sz w:val="28"/>
          <w:szCs w:val="28"/>
        </w:rPr>
        <w:t>0</w:t>
      </w:r>
      <w:r w:rsidRPr="00B6619C">
        <w:rPr>
          <w:rFonts w:ascii="Times New Roman" w:eastAsia="仿宋_GB2312" w:hAnsi="Times New Roman" w:cs="Times New Roman" w:hint="eastAsia"/>
          <w:sz w:val="28"/>
          <w:szCs w:val="28"/>
        </w:rPr>
        <w:t>万元，占</w:t>
      </w:r>
      <w:r w:rsidR="0035420B" w:rsidRPr="00B6619C">
        <w:rPr>
          <w:rFonts w:ascii="Times New Roman" w:eastAsia="仿宋_GB2312" w:hAnsi="Times New Roman" w:cs="Times New Roman" w:hint="eastAsia"/>
          <w:sz w:val="28"/>
          <w:szCs w:val="28"/>
        </w:rPr>
        <w:t>0.</w:t>
      </w:r>
      <w:r w:rsidR="00CD110E">
        <w:rPr>
          <w:rFonts w:ascii="Times New Roman" w:eastAsia="仿宋_GB2312" w:hAnsi="Times New Roman" w:cs="Times New Roman" w:hint="eastAsia"/>
          <w:sz w:val="28"/>
          <w:szCs w:val="28"/>
        </w:rPr>
        <w:t>60</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sz w:val="28"/>
          <w:szCs w:val="28"/>
        </w:rPr>
        <w:t>。</w:t>
      </w:r>
    </w:p>
    <w:p w:rsidR="00144C88" w:rsidRPr="00B6619C" w:rsidRDefault="00464D5A"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（三）一般公共预算当年财政拨款支出具体情况</w:t>
      </w:r>
    </w:p>
    <w:p w:rsidR="00464D5A" w:rsidRPr="00B6619C" w:rsidRDefault="00464D5A"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 xml:space="preserve">1. </w:t>
      </w:r>
      <w:r w:rsidR="0035420B" w:rsidRPr="00B6619C">
        <w:rPr>
          <w:rFonts w:ascii="Times New Roman" w:eastAsia="仿宋_GB2312" w:hAnsi="Times New Roman" w:cs="Times New Roman" w:hint="eastAsia"/>
          <w:sz w:val="28"/>
          <w:szCs w:val="28"/>
        </w:rPr>
        <w:t>社会保障和就业支出</w:t>
      </w:r>
    </w:p>
    <w:p w:rsidR="00464D5A" w:rsidRPr="00B6619C" w:rsidRDefault="00464D5A"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1</w:t>
      </w:r>
      <w:r w:rsidRPr="00B6619C">
        <w:rPr>
          <w:rFonts w:ascii="Times New Roman" w:eastAsia="仿宋_GB2312" w:hAnsi="Times New Roman" w:cs="Times New Roman" w:hint="eastAsia"/>
          <w:sz w:val="28"/>
          <w:szCs w:val="28"/>
        </w:rPr>
        <w:t>）</w:t>
      </w:r>
      <w:r w:rsidR="0035420B" w:rsidRPr="00B6619C">
        <w:rPr>
          <w:rFonts w:ascii="Times New Roman" w:eastAsia="仿宋_GB2312" w:hAnsi="Times New Roman" w:cs="Times New Roman" w:hint="eastAsia"/>
          <w:sz w:val="28"/>
          <w:szCs w:val="28"/>
        </w:rPr>
        <w:t>人力资源和社会保障管理事务</w:t>
      </w:r>
    </w:p>
    <w:p w:rsidR="00464D5A" w:rsidRPr="00B6619C" w:rsidRDefault="00464D5A"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行政运行（科目编码：</w:t>
      </w:r>
      <w:r w:rsidRPr="00B6619C">
        <w:rPr>
          <w:rFonts w:ascii="Times New Roman" w:eastAsia="仿宋_GB2312" w:hAnsi="Times New Roman" w:cs="Times New Roman" w:hint="eastAsia"/>
          <w:sz w:val="28"/>
          <w:szCs w:val="28"/>
        </w:rPr>
        <w:t>20</w:t>
      </w:r>
      <w:r w:rsidR="0035420B" w:rsidRPr="00B6619C">
        <w:rPr>
          <w:rFonts w:ascii="Times New Roman" w:eastAsia="仿宋_GB2312" w:hAnsi="Times New Roman" w:cs="Times New Roman" w:hint="eastAsia"/>
          <w:sz w:val="28"/>
          <w:szCs w:val="28"/>
        </w:rPr>
        <w:t>8</w:t>
      </w:r>
      <w:r w:rsidRPr="00B6619C">
        <w:rPr>
          <w:rFonts w:ascii="Times New Roman" w:eastAsia="仿宋_GB2312" w:hAnsi="Times New Roman" w:cs="Times New Roman" w:hint="eastAsia"/>
          <w:sz w:val="28"/>
          <w:szCs w:val="28"/>
        </w:rPr>
        <w:t>0101</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201</w:t>
      </w:r>
      <w:r w:rsidR="00003361">
        <w:rPr>
          <w:rFonts w:ascii="Times New Roman" w:eastAsia="仿宋_GB2312" w:hAnsi="Times New Roman" w:cs="Times New Roman" w:hint="eastAsia"/>
          <w:sz w:val="28"/>
          <w:szCs w:val="28"/>
        </w:rPr>
        <w:t>7</w:t>
      </w:r>
      <w:r w:rsidRPr="00B6619C">
        <w:rPr>
          <w:rFonts w:ascii="Times New Roman" w:eastAsia="仿宋_GB2312" w:hAnsi="Times New Roman" w:cs="Times New Roman" w:hint="eastAsia"/>
          <w:sz w:val="28"/>
          <w:szCs w:val="28"/>
        </w:rPr>
        <w:t>年预算数为</w:t>
      </w:r>
      <w:r w:rsidR="0035420B" w:rsidRPr="00B6619C">
        <w:rPr>
          <w:rFonts w:ascii="Times New Roman" w:eastAsia="仿宋_GB2312" w:hAnsi="Times New Roman" w:cs="Times New Roman" w:hint="eastAsia"/>
          <w:sz w:val="28"/>
          <w:szCs w:val="28"/>
        </w:rPr>
        <w:t>1,</w:t>
      </w:r>
      <w:r w:rsidR="00003361">
        <w:rPr>
          <w:rFonts w:ascii="Times New Roman" w:eastAsia="仿宋_GB2312" w:hAnsi="Times New Roman" w:cs="Times New Roman" w:hint="eastAsia"/>
          <w:sz w:val="28"/>
          <w:szCs w:val="28"/>
        </w:rPr>
        <w:t>524</w:t>
      </w:r>
      <w:r w:rsidR="0035420B" w:rsidRPr="00B6619C">
        <w:rPr>
          <w:rFonts w:ascii="Times New Roman" w:eastAsia="仿宋_GB2312" w:hAnsi="Times New Roman" w:cs="Times New Roman" w:hint="eastAsia"/>
          <w:sz w:val="28"/>
          <w:szCs w:val="28"/>
        </w:rPr>
        <w:t>.</w:t>
      </w:r>
      <w:r w:rsidR="00CB47E8" w:rsidRPr="00B6619C">
        <w:rPr>
          <w:rFonts w:ascii="Times New Roman" w:eastAsia="仿宋_GB2312" w:hAnsi="Times New Roman" w:cs="Times New Roman" w:hint="eastAsia"/>
          <w:sz w:val="28"/>
          <w:szCs w:val="28"/>
        </w:rPr>
        <w:t>2</w:t>
      </w:r>
      <w:r w:rsidR="00003361">
        <w:rPr>
          <w:rFonts w:ascii="Times New Roman" w:eastAsia="仿宋_GB2312" w:hAnsi="Times New Roman" w:cs="Times New Roman" w:hint="eastAsia"/>
          <w:sz w:val="28"/>
          <w:szCs w:val="28"/>
        </w:rPr>
        <w:t>0</w:t>
      </w:r>
      <w:r w:rsidRPr="00B6619C">
        <w:rPr>
          <w:rFonts w:ascii="Times New Roman" w:eastAsia="仿宋_GB2312" w:hAnsi="Times New Roman" w:cs="Times New Roman" w:hint="eastAsia"/>
          <w:sz w:val="28"/>
          <w:szCs w:val="28"/>
        </w:rPr>
        <w:t>万元，比</w:t>
      </w:r>
      <w:r w:rsidRPr="00B6619C">
        <w:rPr>
          <w:rFonts w:ascii="Times New Roman" w:eastAsia="仿宋_GB2312" w:hAnsi="Times New Roman" w:cs="Times New Roman" w:hint="eastAsia"/>
          <w:sz w:val="28"/>
          <w:szCs w:val="28"/>
        </w:rPr>
        <w:t>201</w:t>
      </w:r>
      <w:r w:rsidR="00003361">
        <w:rPr>
          <w:rFonts w:ascii="Times New Roman" w:eastAsia="仿宋_GB2312" w:hAnsi="Times New Roman" w:cs="Times New Roman" w:hint="eastAsia"/>
          <w:sz w:val="28"/>
          <w:szCs w:val="28"/>
        </w:rPr>
        <w:t>6</w:t>
      </w:r>
      <w:r w:rsidRPr="00B6619C">
        <w:rPr>
          <w:rFonts w:ascii="Times New Roman" w:eastAsia="仿宋_GB2312" w:hAnsi="Times New Roman" w:cs="Times New Roman" w:hint="eastAsia"/>
          <w:sz w:val="28"/>
          <w:szCs w:val="28"/>
        </w:rPr>
        <w:t>年预算数增加</w:t>
      </w:r>
      <w:r w:rsidR="00003361">
        <w:rPr>
          <w:rFonts w:ascii="Times New Roman" w:eastAsia="仿宋_GB2312" w:hAnsi="Times New Roman" w:cs="Times New Roman" w:hint="eastAsia"/>
          <w:sz w:val="28"/>
          <w:szCs w:val="28"/>
        </w:rPr>
        <w:t>387</w:t>
      </w:r>
      <w:r w:rsidR="00186533" w:rsidRPr="00B6619C">
        <w:rPr>
          <w:rFonts w:ascii="Times New Roman" w:eastAsia="仿宋_GB2312" w:hAnsi="Times New Roman" w:cs="Times New Roman" w:hint="eastAsia"/>
          <w:sz w:val="28"/>
          <w:szCs w:val="28"/>
        </w:rPr>
        <w:t>.</w:t>
      </w:r>
      <w:r w:rsidR="00003361">
        <w:rPr>
          <w:rFonts w:ascii="Times New Roman" w:eastAsia="仿宋_GB2312" w:hAnsi="Times New Roman" w:cs="Times New Roman" w:hint="eastAsia"/>
          <w:sz w:val="28"/>
          <w:szCs w:val="28"/>
        </w:rPr>
        <w:t>9</w:t>
      </w:r>
      <w:r w:rsidR="00186533" w:rsidRPr="00B6619C">
        <w:rPr>
          <w:rFonts w:ascii="Times New Roman" w:eastAsia="仿宋_GB2312" w:hAnsi="Times New Roman" w:cs="Times New Roman" w:hint="eastAsia"/>
          <w:sz w:val="28"/>
          <w:szCs w:val="28"/>
        </w:rPr>
        <w:t>1</w:t>
      </w:r>
      <w:r w:rsidRPr="00B6619C">
        <w:rPr>
          <w:rFonts w:ascii="Times New Roman" w:eastAsia="仿宋_GB2312" w:hAnsi="Times New Roman" w:cs="Times New Roman" w:hint="eastAsia"/>
          <w:sz w:val="28"/>
          <w:szCs w:val="28"/>
        </w:rPr>
        <w:t>万元，增长</w:t>
      </w:r>
      <w:r w:rsidR="00003361">
        <w:rPr>
          <w:rFonts w:ascii="Times New Roman" w:eastAsia="仿宋_GB2312" w:hAnsi="Times New Roman" w:cs="Times New Roman" w:hint="eastAsia"/>
          <w:sz w:val="28"/>
          <w:szCs w:val="28"/>
        </w:rPr>
        <w:t>34</w:t>
      </w:r>
      <w:r w:rsidR="0090160F" w:rsidRPr="00B6619C">
        <w:rPr>
          <w:rFonts w:ascii="Times New Roman" w:eastAsia="仿宋_GB2312" w:hAnsi="Times New Roman" w:cs="Times New Roman" w:hint="eastAsia"/>
          <w:sz w:val="28"/>
          <w:szCs w:val="28"/>
        </w:rPr>
        <w:t>.</w:t>
      </w:r>
      <w:r w:rsidR="00003361">
        <w:rPr>
          <w:rFonts w:ascii="Times New Roman" w:eastAsia="仿宋_GB2312" w:hAnsi="Times New Roman" w:cs="Times New Roman" w:hint="eastAsia"/>
          <w:sz w:val="28"/>
          <w:szCs w:val="28"/>
        </w:rPr>
        <w:t>1</w:t>
      </w:r>
      <w:r w:rsidR="00BE177C">
        <w:rPr>
          <w:rFonts w:ascii="Times New Roman" w:eastAsia="仿宋_GB2312" w:hAnsi="Times New Roman" w:cs="Times New Roman" w:hint="eastAsia"/>
          <w:sz w:val="28"/>
          <w:szCs w:val="28"/>
        </w:rPr>
        <w:t>4</w:t>
      </w:r>
      <w:r w:rsidR="0090160F"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w:t>
      </w:r>
    </w:p>
    <w:p w:rsidR="00464D5A" w:rsidRPr="00B6619C" w:rsidRDefault="00464D5A"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一般行政管理事务（科目编码：</w:t>
      </w:r>
      <w:r w:rsidRPr="00B6619C">
        <w:rPr>
          <w:rFonts w:ascii="Times New Roman" w:eastAsia="仿宋_GB2312" w:hAnsi="Times New Roman" w:cs="Times New Roman" w:hint="eastAsia"/>
          <w:sz w:val="28"/>
          <w:szCs w:val="28"/>
        </w:rPr>
        <w:t>20</w:t>
      </w:r>
      <w:r w:rsidR="0035420B" w:rsidRPr="00B6619C">
        <w:rPr>
          <w:rFonts w:ascii="Times New Roman" w:eastAsia="仿宋_GB2312" w:hAnsi="Times New Roman" w:cs="Times New Roman" w:hint="eastAsia"/>
          <w:sz w:val="28"/>
          <w:szCs w:val="28"/>
        </w:rPr>
        <w:t>8</w:t>
      </w:r>
      <w:r w:rsidRPr="00B6619C">
        <w:rPr>
          <w:rFonts w:ascii="Times New Roman" w:eastAsia="仿宋_GB2312" w:hAnsi="Times New Roman" w:cs="Times New Roman" w:hint="eastAsia"/>
          <w:sz w:val="28"/>
          <w:szCs w:val="28"/>
        </w:rPr>
        <w:t>0102</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201</w:t>
      </w:r>
      <w:r w:rsidR="00003361">
        <w:rPr>
          <w:rFonts w:ascii="Times New Roman" w:eastAsia="仿宋_GB2312" w:hAnsi="Times New Roman" w:cs="Times New Roman" w:hint="eastAsia"/>
          <w:sz w:val="28"/>
          <w:szCs w:val="28"/>
        </w:rPr>
        <w:t>7</w:t>
      </w:r>
      <w:r w:rsidRPr="00B6619C">
        <w:rPr>
          <w:rFonts w:ascii="Times New Roman" w:eastAsia="仿宋_GB2312" w:hAnsi="Times New Roman" w:cs="Times New Roman" w:hint="eastAsia"/>
          <w:sz w:val="28"/>
          <w:szCs w:val="28"/>
        </w:rPr>
        <w:t>年预算数为</w:t>
      </w:r>
      <w:r w:rsidR="00AE438C" w:rsidRPr="00B6619C">
        <w:rPr>
          <w:rFonts w:ascii="Times New Roman" w:eastAsia="仿宋_GB2312" w:hAnsi="Times New Roman" w:cs="Times New Roman" w:hint="eastAsia"/>
          <w:sz w:val="28"/>
          <w:szCs w:val="28"/>
        </w:rPr>
        <w:t>1</w:t>
      </w:r>
      <w:r w:rsidR="00003361">
        <w:rPr>
          <w:rFonts w:ascii="Times New Roman" w:eastAsia="仿宋_GB2312" w:hAnsi="Times New Roman" w:cs="Times New Roman" w:hint="eastAsia"/>
          <w:sz w:val="28"/>
          <w:szCs w:val="28"/>
        </w:rPr>
        <w:t>8</w:t>
      </w:r>
      <w:r w:rsidR="00AE438C" w:rsidRPr="00B6619C">
        <w:rPr>
          <w:rFonts w:ascii="Times New Roman" w:eastAsia="仿宋_GB2312" w:hAnsi="Times New Roman" w:cs="Times New Roman" w:hint="eastAsia"/>
          <w:sz w:val="28"/>
          <w:szCs w:val="28"/>
        </w:rPr>
        <w:t>.</w:t>
      </w:r>
      <w:r w:rsidR="00003361">
        <w:rPr>
          <w:rFonts w:ascii="Times New Roman" w:eastAsia="仿宋_GB2312" w:hAnsi="Times New Roman" w:cs="Times New Roman" w:hint="eastAsia"/>
          <w:sz w:val="28"/>
          <w:szCs w:val="28"/>
        </w:rPr>
        <w:t>00</w:t>
      </w:r>
      <w:r w:rsidRPr="00B6619C">
        <w:rPr>
          <w:rFonts w:ascii="Times New Roman" w:eastAsia="仿宋_GB2312" w:hAnsi="Times New Roman" w:cs="Times New Roman" w:hint="eastAsia"/>
          <w:sz w:val="28"/>
          <w:szCs w:val="28"/>
        </w:rPr>
        <w:t>万元，比</w:t>
      </w:r>
      <w:r w:rsidRPr="00B6619C">
        <w:rPr>
          <w:rFonts w:ascii="Times New Roman" w:eastAsia="仿宋_GB2312" w:hAnsi="Times New Roman" w:cs="Times New Roman" w:hint="eastAsia"/>
          <w:sz w:val="28"/>
          <w:szCs w:val="28"/>
        </w:rPr>
        <w:t>201</w:t>
      </w:r>
      <w:r w:rsidR="00003361">
        <w:rPr>
          <w:rFonts w:ascii="Times New Roman" w:eastAsia="仿宋_GB2312" w:hAnsi="Times New Roman" w:cs="Times New Roman" w:hint="eastAsia"/>
          <w:sz w:val="28"/>
          <w:szCs w:val="28"/>
        </w:rPr>
        <w:t>6</w:t>
      </w:r>
      <w:r w:rsidRPr="00B6619C">
        <w:rPr>
          <w:rFonts w:ascii="Times New Roman" w:eastAsia="仿宋_GB2312" w:hAnsi="Times New Roman" w:cs="Times New Roman" w:hint="eastAsia"/>
          <w:sz w:val="28"/>
          <w:szCs w:val="28"/>
        </w:rPr>
        <w:t>年预算数</w:t>
      </w:r>
      <w:r w:rsidR="00003361" w:rsidRPr="00B6619C">
        <w:rPr>
          <w:rFonts w:ascii="Times New Roman" w:eastAsia="仿宋_GB2312" w:hAnsi="Times New Roman" w:cs="Times New Roman" w:hint="eastAsia"/>
          <w:sz w:val="28"/>
          <w:szCs w:val="28"/>
        </w:rPr>
        <w:t>增加</w:t>
      </w:r>
      <w:r w:rsidR="00003361">
        <w:rPr>
          <w:rFonts w:ascii="Times New Roman" w:eastAsia="仿宋_GB2312" w:hAnsi="Times New Roman" w:cs="Times New Roman" w:hint="eastAsia"/>
          <w:sz w:val="28"/>
          <w:szCs w:val="28"/>
        </w:rPr>
        <w:t>16</w:t>
      </w:r>
      <w:r w:rsidR="00186533" w:rsidRPr="00B6619C">
        <w:rPr>
          <w:rFonts w:ascii="Times New Roman" w:eastAsia="仿宋_GB2312" w:hAnsi="Times New Roman" w:cs="Times New Roman" w:hint="eastAsia"/>
          <w:sz w:val="28"/>
          <w:szCs w:val="28"/>
        </w:rPr>
        <w:t>.25</w:t>
      </w:r>
      <w:r w:rsidRPr="00B6619C">
        <w:rPr>
          <w:rFonts w:ascii="Times New Roman" w:eastAsia="仿宋_GB2312" w:hAnsi="Times New Roman" w:cs="Times New Roman" w:hint="eastAsia"/>
          <w:sz w:val="28"/>
          <w:szCs w:val="28"/>
        </w:rPr>
        <w:t>万元，</w:t>
      </w:r>
      <w:r w:rsidR="00003361" w:rsidRPr="00B6619C">
        <w:rPr>
          <w:rFonts w:ascii="Times New Roman" w:eastAsia="仿宋_GB2312" w:hAnsi="Times New Roman" w:cs="Times New Roman" w:hint="eastAsia"/>
          <w:sz w:val="28"/>
          <w:szCs w:val="28"/>
        </w:rPr>
        <w:t>增长</w:t>
      </w:r>
      <w:r w:rsidR="0090160F" w:rsidRPr="00B6619C">
        <w:rPr>
          <w:rFonts w:ascii="Times New Roman" w:eastAsia="仿宋_GB2312" w:hAnsi="Times New Roman" w:cs="Times New Roman" w:hint="eastAsia"/>
          <w:sz w:val="28"/>
          <w:szCs w:val="28"/>
        </w:rPr>
        <w:t>9</w:t>
      </w:r>
      <w:r w:rsidR="00003361">
        <w:rPr>
          <w:rFonts w:ascii="Times New Roman" w:eastAsia="仿宋_GB2312" w:hAnsi="Times New Roman" w:cs="Times New Roman" w:hint="eastAsia"/>
          <w:sz w:val="28"/>
          <w:szCs w:val="28"/>
        </w:rPr>
        <w:t>28</w:t>
      </w:r>
      <w:r w:rsidR="0090160F" w:rsidRPr="00B6619C">
        <w:rPr>
          <w:rFonts w:ascii="Times New Roman" w:eastAsia="仿宋_GB2312" w:hAnsi="Times New Roman" w:cs="Times New Roman" w:hint="eastAsia"/>
          <w:sz w:val="28"/>
          <w:szCs w:val="28"/>
        </w:rPr>
        <w:t>.</w:t>
      </w:r>
      <w:r w:rsidR="00003361">
        <w:rPr>
          <w:rFonts w:ascii="Times New Roman" w:eastAsia="仿宋_GB2312" w:hAnsi="Times New Roman" w:cs="Times New Roman" w:hint="eastAsia"/>
          <w:sz w:val="28"/>
          <w:szCs w:val="28"/>
        </w:rPr>
        <w:t>57</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w:t>
      </w:r>
    </w:p>
    <w:p w:rsidR="00F931E8" w:rsidRDefault="00F931E8"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就业管理事务（科目编码：</w:t>
      </w:r>
      <w:r w:rsidRPr="00B6619C">
        <w:rPr>
          <w:rFonts w:ascii="Times New Roman" w:eastAsia="仿宋_GB2312" w:hAnsi="Times New Roman" w:cs="Times New Roman" w:hint="eastAsia"/>
          <w:sz w:val="28"/>
          <w:szCs w:val="28"/>
        </w:rPr>
        <w:t>2080106</w:t>
      </w:r>
      <w:r w:rsidRPr="00B6619C">
        <w:rPr>
          <w:rFonts w:ascii="Times New Roman" w:eastAsia="仿宋_GB2312" w:hAnsi="Times New Roman" w:cs="Times New Roman" w:hint="eastAsia"/>
          <w:sz w:val="28"/>
          <w:szCs w:val="28"/>
        </w:rPr>
        <w:t>）</w:t>
      </w:r>
      <w:r w:rsidR="004A4F4D" w:rsidRPr="00B6619C">
        <w:rPr>
          <w:rFonts w:ascii="Times New Roman" w:eastAsia="仿宋_GB2312" w:hAnsi="Times New Roman" w:cs="Times New Roman" w:hint="eastAsia"/>
          <w:sz w:val="28"/>
          <w:szCs w:val="28"/>
        </w:rPr>
        <w:t>201</w:t>
      </w:r>
      <w:r w:rsidR="00003361">
        <w:rPr>
          <w:rFonts w:ascii="Times New Roman" w:eastAsia="仿宋_GB2312" w:hAnsi="Times New Roman" w:cs="Times New Roman" w:hint="eastAsia"/>
          <w:sz w:val="28"/>
          <w:szCs w:val="28"/>
        </w:rPr>
        <w:t>7</w:t>
      </w:r>
      <w:r w:rsidR="004A4F4D" w:rsidRPr="00B6619C">
        <w:rPr>
          <w:rFonts w:ascii="Times New Roman" w:eastAsia="仿宋_GB2312" w:hAnsi="Times New Roman" w:cs="Times New Roman" w:hint="eastAsia"/>
          <w:sz w:val="28"/>
          <w:szCs w:val="28"/>
        </w:rPr>
        <w:t>年预算数为</w:t>
      </w:r>
      <w:r w:rsidR="00003361">
        <w:rPr>
          <w:rFonts w:ascii="Times New Roman" w:eastAsia="仿宋_GB2312" w:hAnsi="Times New Roman" w:cs="Times New Roman" w:hint="eastAsia"/>
          <w:sz w:val="28"/>
          <w:szCs w:val="28"/>
        </w:rPr>
        <w:t>2</w:t>
      </w:r>
      <w:r w:rsidR="004A4F4D" w:rsidRPr="00B6619C">
        <w:rPr>
          <w:rFonts w:ascii="Times New Roman" w:eastAsia="仿宋_GB2312" w:hAnsi="Times New Roman" w:cs="Times New Roman" w:hint="eastAsia"/>
          <w:sz w:val="28"/>
          <w:szCs w:val="28"/>
        </w:rPr>
        <w:t>0</w:t>
      </w:r>
      <w:r w:rsidR="004A4F4D" w:rsidRPr="00B6619C">
        <w:rPr>
          <w:rFonts w:ascii="Times New Roman" w:eastAsia="仿宋_GB2312" w:hAnsi="Times New Roman" w:cs="Times New Roman" w:hint="eastAsia"/>
          <w:sz w:val="28"/>
          <w:szCs w:val="28"/>
        </w:rPr>
        <w:t>万元，比</w:t>
      </w:r>
      <w:r w:rsidR="004A4F4D" w:rsidRPr="00B6619C">
        <w:rPr>
          <w:rFonts w:ascii="Times New Roman" w:eastAsia="仿宋_GB2312" w:hAnsi="Times New Roman" w:cs="Times New Roman" w:hint="eastAsia"/>
          <w:sz w:val="28"/>
          <w:szCs w:val="28"/>
        </w:rPr>
        <w:t>201</w:t>
      </w:r>
      <w:r w:rsidR="00003361">
        <w:rPr>
          <w:rFonts w:ascii="Times New Roman" w:eastAsia="仿宋_GB2312" w:hAnsi="Times New Roman" w:cs="Times New Roman" w:hint="eastAsia"/>
          <w:sz w:val="28"/>
          <w:szCs w:val="28"/>
        </w:rPr>
        <w:t>6</w:t>
      </w:r>
      <w:r w:rsidR="004A4F4D" w:rsidRPr="00B6619C">
        <w:rPr>
          <w:rFonts w:ascii="Times New Roman" w:eastAsia="仿宋_GB2312" w:hAnsi="Times New Roman" w:cs="Times New Roman" w:hint="eastAsia"/>
          <w:sz w:val="28"/>
          <w:szCs w:val="28"/>
        </w:rPr>
        <w:t>年预算数</w:t>
      </w:r>
      <w:r w:rsidR="00003361">
        <w:rPr>
          <w:rFonts w:ascii="Times New Roman" w:eastAsia="仿宋_GB2312" w:hAnsi="Times New Roman" w:cs="Times New Roman" w:hint="eastAsia"/>
          <w:sz w:val="28"/>
          <w:szCs w:val="28"/>
        </w:rPr>
        <w:t>减少</w:t>
      </w:r>
      <w:r w:rsidR="00003361">
        <w:rPr>
          <w:rFonts w:ascii="Times New Roman" w:eastAsia="仿宋_GB2312" w:hAnsi="Times New Roman" w:cs="Times New Roman" w:hint="eastAsia"/>
          <w:sz w:val="28"/>
          <w:szCs w:val="28"/>
        </w:rPr>
        <w:t>1</w:t>
      </w:r>
      <w:r w:rsidR="00186533" w:rsidRPr="00B6619C">
        <w:rPr>
          <w:rFonts w:ascii="Times New Roman" w:eastAsia="仿宋_GB2312" w:hAnsi="Times New Roman" w:cs="Times New Roman" w:hint="eastAsia"/>
          <w:sz w:val="28"/>
          <w:szCs w:val="28"/>
        </w:rPr>
        <w:t>0</w:t>
      </w:r>
      <w:r w:rsidR="004A4F4D" w:rsidRPr="00B6619C">
        <w:rPr>
          <w:rFonts w:ascii="Times New Roman" w:eastAsia="仿宋_GB2312" w:hAnsi="Times New Roman" w:cs="Times New Roman" w:hint="eastAsia"/>
          <w:sz w:val="28"/>
          <w:szCs w:val="28"/>
        </w:rPr>
        <w:t>万元，</w:t>
      </w:r>
      <w:r w:rsidR="00003361">
        <w:rPr>
          <w:rFonts w:ascii="Times New Roman" w:eastAsia="仿宋_GB2312" w:hAnsi="Times New Roman" w:cs="Times New Roman" w:hint="eastAsia"/>
          <w:sz w:val="28"/>
          <w:szCs w:val="28"/>
        </w:rPr>
        <w:t>下降</w:t>
      </w:r>
      <w:r w:rsidR="00003361">
        <w:rPr>
          <w:rFonts w:ascii="Times New Roman" w:eastAsia="仿宋_GB2312" w:hAnsi="Times New Roman" w:cs="Times New Roman" w:hint="eastAsia"/>
          <w:sz w:val="28"/>
          <w:szCs w:val="28"/>
        </w:rPr>
        <w:t>33</w:t>
      </w:r>
      <w:r w:rsidR="00003361" w:rsidRPr="00B6619C">
        <w:rPr>
          <w:rFonts w:ascii="Times New Roman" w:eastAsia="仿宋_GB2312" w:hAnsi="Times New Roman" w:cs="Times New Roman" w:hint="eastAsia"/>
          <w:sz w:val="28"/>
          <w:szCs w:val="28"/>
        </w:rPr>
        <w:t>.</w:t>
      </w:r>
      <w:r w:rsidR="00003361">
        <w:rPr>
          <w:rFonts w:ascii="Times New Roman" w:eastAsia="仿宋_GB2312" w:hAnsi="Times New Roman" w:cs="Times New Roman" w:hint="eastAsia"/>
          <w:sz w:val="28"/>
          <w:szCs w:val="28"/>
        </w:rPr>
        <w:t>33</w:t>
      </w:r>
      <w:r w:rsidR="004A4F4D" w:rsidRPr="00B6619C">
        <w:rPr>
          <w:rFonts w:ascii="Times New Roman" w:eastAsia="仿宋_GB2312" w:hAnsi="Times New Roman" w:cs="Times New Roman" w:hint="eastAsia"/>
          <w:sz w:val="28"/>
          <w:szCs w:val="28"/>
        </w:rPr>
        <w:t>%</w:t>
      </w:r>
      <w:r w:rsidR="004A4F4D" w:rsidRPr="00B6619C">
        <w:rPr>
          <w:rFonts w:ascii="Times New Roman" w:eastAsia="仿宋_GB2312" w:hAnsi="Times New Roman" w:cs="Times New Roman" w:hint="eastAsia"/>
          <w:sz w:val="28"/>
          <w:szCs w:val="28"/>
        </w:rPr>
        <w:t>。</w:t>
      </w:r>
    </w:p>
    <w:p w:rsidR="00B83288" w:rsidRPr="00B83288" w:rsidRDefault="00B83288" w:rsidP="00B83288">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其他人力资源和社会保障管理事务支出（</w:t>
      </w:r>
      <w:r w:rsidRPr="00B6619C">
        <w:rPr>
          <w:rFonts w:ascii="Times New Roman" w:eastAsia="仿宋_GB2312" w:hAnsi="Times New Roman" w:cs="Times New Roman" w:hint="eastAsia"/>
          <w:sz w:val="28"/>
          <w:szCs w:val="28"/>
        </w:rPr>
        <w:t>科目编码：</w:t>
      </w:r>
      <w:r w:rsidRPr="00B6619C">
        <w:rPr>
          <w:rFonts w:ascii="Times New Roman" w:eastAsia="仿宋_GB2312" w:hAnsi="Times New Roman" w:cs="Times New Roman" w:hint="eastAsia"/>
          <w:sz w:val="28"/>
          <w:szCs w:val="28"/>
        </w:rPr>
        <w:t>20801</w:t>
      </w:r>
      <w:r>
        <w:rPr>
          <w:rFonts w:ascii="Times New Roman" w:eastAsia="仿宋_GB2312" w:hAnsi="Times New Roman" w:cs="Times New Roman" w:hint="eastAsia"/>
          <w:sz w:val="28"/>
          <w:szCs w:val="28"/>
        </w:rPr>
        <w:t>99</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201</w:t>
      </w:r>
      <w:r>
        <w:rPr>
          <w:rFonts w:ascii="Times New Roman" w:eastAsia="仿宋_GB2312" w:hAnsi="Times New Roman" w:cs="Times New Roman" w:hint="eastAsia"/>
          <w:sz w:val="28"/>
          <w:szCs w:val="28"/>
        </w:rPr>
        <w:t>7</w:t>
      </w:r>
      <w:r w:rsidRPr="00B6619C">
        <w:rPr>
          <w:rFonts w:ascii="Times New Roman" w:eastAsia="仿宋_GB2312" w:hAnsi="Times New Roman" w:cs="Times New Roman" w:hint="eastAsia"/>
          <w:sz w:val="28"/>
          <w:szCs w:val="28"/>
        </w:rPr>
        <w:t>年预算数为</w:t>
      </w:r>
      <w:r>
        <w:rPr>
          <w:rFonts w:ascii="Times New Roman" w:eastAsia="仿宋_GB2312" w:hAnsi="Times New Roman" w:cs="Times New Roman" w:hint="eastAsia"/>
          <w:sz w:val="28"/>
          <w:szCs w:val="28"/>
        </w:rPr>
        <w:t>89.60</w:t>
      </w:r>
      <w:r w:rsidRPr="00B6619C">
        <w:rPr>
          <w:rFonts w:ascii="Times New Roman" w:eastAsia="仿宋_GB2312" w:hAnsi="Times New Roman" w:cs="Times New Roman" w:hint="eastAsia"/>
          <w:sz w:val="28"/>
          <w:szCs w:val="28"/>
        </w:rPr>
        <w:t>万元，比</w:t>
      </w:r>
      <w:r w:rsidRPr="00B6619C">
        <w:rPr>
          <w:rFonts w:ascii="Times New Roman" w:eastAsia="仿宋_GB2312" w:hAnsi="Times New Roman" w:cs="Times New Roman" w:hint="eastAsia"/>
          <w:sz w:val="28"/>
          <w:szCs w:val="28"/>
        </w:rPr>
        <w:t>201</w:t>
      </w:r>
      <w:r>
        <w:rPr>
          <w:rFonts w:ascii="Times New Roman" w:eastAsia="仿宋_GB2312" w:hAnsi="Times New Roman" w:cs="Times New Roman" w:hint="eastAsia"/>
          <w:sz w:val="28"/>
          <w:szCs w:val="28"/>
        </w:rPr>
        <w:t>6</w:t>
      </w:r>
      <w:r w:rsidRPr="00B6619C">
        <w:rPr>
          <w:rFonts w:ascii="Times New Roman" w:eastAsia="仿宋_GB2312" w:hAnsi="Times New Roman" w:cs="Times New Roman" w:hint="eastAsia"/>
          <w:sz w:val="28"/>
          <w:szCs w:val="28"/>
        </w:rPr>
        <w:t>年预算数增加</w:t>
      </w:r>
      <w:r>
        <w:rPr>
          <w:rFonts w:ascii="Times New Roman" w:eastAsia="仿宋_GB2312" w:hAnsi="Times New Roman" w:cs="Times New Roman" w:hint="eastAsia"/>
          <w:sz w:val="28"/>
          <w:szCs w:val="28"/>
        </w:rPr>
        <w:t>89.60</w:t>
      </w:r>
      <w:r w:rsidRPr="00B6619C">
        <w:rPr>
          <w:rFonts w:ascii="Times New Roman" w:eastAsia="仿宋_GB2312" w:hAnsi="Times New Roman" w:cs="Times New Roman" w:hint="eastAsia"/>
          <w:sz w:val="28"/>
          <w:szCs w:val="28"/>
        </w:rPr>
        <w:t>万元。</w:t>
      </w:r>
    </w:p>
    <w:p w:rsidR="004A4F4D" w:rsidRPr="00B6619C" w:rsidRDefault="004A4F4D"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2</w:t>
      </w:r>
      <w:r w:rsidRPr="00B6619C">
        <w:rPr>
          <w:rFonts w:ascii="Times New Roman" w:eastAsia="仿宋_GB2312" w:hAnsi="Times New Roman" w:cs="Times New Roman" w:hint="eastAsia"/>
          <w:sz w:val="28"/>
          <w:szCs w:val="28"/>
        </w:rPr>
        <w:t>）就业补助</w:t>
      </w:r>
    </w:p>
    <w:p w:rsidR="004A4F4D" w:rsidRPr="00B6619C" w:rsidRDefault="004A4F4D"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就业创业服务补贴（科目编码：</w:t>
      </w:r>
      <w:r w:rsidRPr="00B6619C">
        <w:rPr>
          <w:rFonts w:ascii="Times New Roman" w:eastAsia="仿宋_GB2312" w:hAnsi="Times New Roman" w:cs="Times New Roman" w:hint="eastAsia"/>
          <w:sz w:val="28"/>
          <w:szCs w:val="28"/>
        </w:rPr>
        <w:t>2080701</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201</w:t>
      </w:r>
      <w:r w:rsidR="00E95362">
        <w:rPr>
          <w:rFonts w:ascii="Times New Roman" w:eastAsia="仿宋_GB2312" w:hAnsi="Times New Roman" w:cs="Times New Roman" w:hint="eastAsia"/>
          <w:sz w:val="28"/>
          <w:szCs w:val="28"/>
        </w:rPr>
        <w:t>7</w:t>
      </w:r>
      <w:r w:rsidRPr="00B6619C">
        <w:rPr>
          <w:rFonts w:ascii="Times New Roman" w:eastAsia="仿宋_GB2312" w:hAnsi="Times New Roman" w:cs="Times New Roman" w:hint="eastAsia"/>
          <w:sz w:val="28"/>
          <w:szCs w:val="28"/>
        </w:rPr>
        <w:t>年预算数为</w:t>
      </w:r>
      <w:r w:rsidR="00B83288">
        <w:rPr>
          <w:rFonts w:ascii="Times New Roman" w:eastAsia="仿宋_GB2312" w:hAnsi="Times New Roman" w:cs="Times New Roman" w:hint="eastAsia"/>
          <w:sz w:val="28"/>
          <w:szCs w:val="28"/>
        </w:rPr>
        <w:t>3</w:t>
      </w:r>
      <w:r w:rsidR="00CB47E8" w:rsidRPr="00B6619C">
        <w:rPr>
          <w:rFonts w:ascii="Times New Roman" w:eastAsia="仿宋_GB2312" w:hAnsi="Times New Roman" w:cs="Times New Roman" w:hint="eastAsia"/>
          <w:sz w:val="28"/>
          <w:szCs w:val="28"/>
        </w:rPr>
        <w:t>,</w:t>
      </w:r>
      <w:r w:rsidR="00B83288">
        <w:rPr>
          <w:rFonts w:ascii="Times New Roman" w:eastAsia="仿宋_GB2312" w:hAnsi="Times New Roman" w:cs="Times New Roman" w:hint="eastAsia"/>
          <w:sz w:val="28"/>
          <w:szCs w:val="28"/>
        </w:rPr>
        <w:t>634</w:t>
      </w:r>
      <w:r w:rsidRPr="00B6619C">
        <w:rPr>
          <w:rFonts w:ascii="Times New Roman" w:eastAsia="仿宋_GB2312" w:hAnsi="Times New Roman" w:cs="Times New Roman" w:hint="eastAsia"/>
          <w:sz w:val="28"/>
          <w:szCs w:val="28"/>
        </w:rPr>
        <w:t>.</w:t>
      </w:r>
      <w:r w:rsidR="00B83288">
        <w:rPr>
          <w:rFonts w:ascii="Times New Roman" w:eastAsia="仿宋_GB2312" w:hAnsi="Times New Roman" w:cs="Times New Roman" w:hint="eastAsia"/>
          <w:sz w:val="28"/>
          <w:szCs w:val="28"/>
        </w:rPr>
        <w:t>35</w:t>
      </w:r>
      <w:r w:rsidRPr="00B6619C">
        <w:rPr>
          <w:rFonts w:ascii="Times New Roman" w:eastAsia="仿宋_GB2312" w:hAnsi="Times New Roman" w:cs="Times New Roman" w:hint="eastAsia"/>
          <w:sz w:val="28"/>
          <w:szCs w:val="28"/>
        </w:rPr>
        <w:t>万元，比</w:t>
      </w:r>
      <w:r w:rsidRPr="00B6619C">
        <w:rPr>
          <w:rFonts w:ascii="Times New Roman" w:eastAsia="仿宋_GB2312" w:hAnsi="Times New Roman" w:cs="Times New Roman" w:hint="eastAsia"/>
          <w:sz w:val="28"/>
          <w:szCs w:val="28"/>
        </w:rPr>
        <w:t>201</w:t>
      </w:r>
      <w:r w:rsidR="00B83288">
        <w:rPr>
          <w:rFonts w:ascii="Times New Roman" w:eastAsia="仿宋_GB2312" w:hAnsi="Times New Roman" w:cs="Times New Roman" w:hint="eastAsia"/>
          <w:sz w:val="28"/>
          <w:szCs w:val="28"/>
        </w:rPr>
        <w:t>6</w:t>
      </w:r>
      <w:r w:rsidRPr="00B6619C">
        <w:rPr>
          <w:rFonts w:ascii="Times New Roman" w:eastAsia="仿宋_GB2312" w:hAnsi="Times New Roman" w:cs="Times New Roman" w:hint="eastAsia"/>
          <w:sz w:val="28"/>
          <w:szCs w:val="28"/>
        </w:rPr>
        <w:t>年预算数</w:t>
      </w:r>
      <w:r w:rsidR="00B83288">
        <w:rPr>
          <w:rFonts w:ascii="Times New Roman" w:eastAsia="仿宋_GB2312" w:hAnsi="Times New Roman" w:cs="Times New Roman" w:hint="eastAsia"/>
          <w:sz w:val="28"/>
          <w:szCs w:val="28"/>
        </w:rPr>
        <w:t>减少</w:t>
      </w:r>
      <w:r w:rsidR="00B83288">
        <w:rPr>
          <w:rFonts w:ascii="Times New Roman" w:eastAsia="仿宋_GB2312" w:hAnsi="Times New Roman" w:cs="Times New Roman" w:hint="eastAsia"/>
          <w:sz w:val="28"/>
          <w:szCs w:val="28"/>
        </w:rPr>
        <w:t>7</w:t>
      </w:r>
      <w:r w:rsidR="00F1578E" w:rsidRPr="00B6619C">
        <w:rPr>
          <w:rFonts w:ascii="Times New Roman" w:eastAsia="仿宋_GB2312" w:hAnsi="Times New Roman" w:cs="Times New Roman" w:hint="eastAsia"/>
          <w:sz w:val="28"/>
          <w:szCs w:val="28"/>
        </w:rPr>
        <w:t>,</w:t>
      </w:r>
      <w:r w:rsidR="00B83288">
        <w:rPr>
          <w:rFonts w:ascii="Times New Roman" w:eastAsia="仿宋_GB2312" w:hAnsi="Times New Roman" w:cs="Times New Roman" w:hint="eastAsia"/>
          <w:sz w:val="28"/>
          <w:szCs w:val="28"/>
        </w:rPr>
        <w:t>294</w:t>
      </w:r>
      <w:r w:rsidR="00F1578E" w:rsidRPr="00B6619C">
        <w:rPr>
          <w:rFonts w:ascii="Times New Roman" w:eastAsia="仿宋_GB2312" w:hAnsi="Times New Roman" w:cs="Times New Roman" w:hint="eastAsia"/>
          <w:sz w:val="28"/>
          <w:szCs w:val="28"/>
        </w:rPr>
        <w:t>.</w:t>
      </w:r>
      <w:r w:rsidR="00B83288">
        <w:rPr>
          <w:rFonts w:ascii="Times New Roman" w:eastAsia="仿宋_GB2312" w:hAnsi="Times New Roman" w:cs="Times New Roman" w:hint="eastAsia"/>
          <w:sz w:val="28"/>
          <w:szCs w:val="28"/>
        </w:rPr>
        <w:t>13</w:t>
      </w:r>
      <w:r w:rsidRPr="00B6619C">
        <w:rPr>
          <w:rFonts w:ascii="Times New Roman" w:eastAsia="仿宋_GB2312" w:hAnsi="Times New Roman" w:cs="Times New Roman" w:hint="eastAsia"/>
          <w:sz w:val="28"/>
          <w:szCs w:val="28"/>
        </w:rPr>
        <w:t>万元，</w:t>
      </w:r>
      <w:r w:rsidR="00B83288">
        <w:rPr>
          <w:rFonts w:ascii="Times New Roman" w:eastAsia="仿宋_GB2312" w:hAnsi="Times New Roman" w:cs="Times New Roman" w:hint="eastAsia"/>
          <w:sz w:val="28"/>
          <w:szCs w:val="28"/>
        </w:rPr>
        <w:t>下降</w:t>
      </w:r>
      <w:r w:rsidR="00B83288">
        <w:rPr>
          <w:rFonts w:ascii="Times New Roman" w:eastAsia="仿宋_GB2312" w:hAnsi="Times New Roman" w:cs="Times New Roman" w:hint="eastAsia"/>
          <w:sz w:val="28"/>
          <w:szCs w:val="28"/>
        </w:rPr>
        <w:t>66</w:t>
      </w:r>
      <w:r w:rsidR="00B83288" w:rsidRPr="00B6619C">
        <w:rPr>
          <w:rFonts w:ascii="Times New Roman" w:eastAsia="仿宋_GB2312" w:hAnsi="Times New Roman" w:cs="Times New Roman" w:hint="eastAsia"/>
          <w:sz w:val="28"/>
          <w:szCs w:val="28"/>
        </w:rPr>
        <w:t>.</w:t>
      </w:r>
      <w:r w:rsidR="00B83288">
        <w:rPr>
          <w:rFonts w:ascii="Times New Roman" w:eastAsia="仿宋_GB2312" w:hAnsi="Times New Roman" w:cs="Times New Roman" w:hint="eastAsia"/>
          <w:sz w:val="28"/>
          <w:szCs w:val="28"/>
        </w:rPr>
        <w:t>74</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w:t>
      </w:r>
    </w:p>
    <w:p w:rsidR="004A4F4D" w:rsidRPr="00B6619C" w:rsidRDefault="004A4F4D"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职业培训补贴（科目编码：</w:t>
      </w:r>
      <w:r w:rsidRPr="00B6619C">
        <w:rPr>
          <w:rFonts w:ascii="Times New Roman" w:eastAsia="仿宋_GB2312" w:hAnsi="Times New Roman" w:cs="Times New Roman" w:hint="eastAsia"/>
          <w:sz w:val="28"/>
          <w:szCs w:val="28"/>
        </w:rPr>
        <w:t>2080702</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201</w:t>
      </w:r>
      <w:r w:rsidR="00B83288">
        <w:rPr>
          <w:rFonts w:ascii="Times New Roman" w:eastAsia="仿宋_GB2312" w:hAnsi="Times New Roman" w:cs="Times New Roman" w:hint="eastAsia"/>
          <w:sz w:val="28"/>
          <w:szCs w:val="28"/>
        </w:rPr>
        <w:t>7</w:t>
      </w:r>
      <w:r w:rsidRPr="00B6619C">
        <w:rPr>
          <w:rFonts w:ascii="Times New Roman" w:eastAsia="仿宋_GB2312" w:hAnsi="Times New Roman" w:cs="Times New Roman" w:hint="eastAsia"/>
          <w:sz w:val="28"/>
          <w:szCs w:val="28"/>
        </w:rPr>
        <w:t>年预算数为</w:t>
      </w:r>
      <w:r w:rsidR="00B83288">
        <w:rPr>
          <w:rFonts w:ascii="Times New Roman" w:eastAsia="仿宋_GB2312" w:hAnsi="Times New Roman" w:cs="Times New Roman" w:hint="eastAsia"/>
          <w:sz w:val="28"/>
          <w:szCs w:val="28"/>
        </w:rPr>
        <w:t>733</w:t>
      </w:r>
      <w:r w:rsidRPr="00B6619C">
        <w:rPr>
          <w:rFonts w:ascii="Times New Roman" w:eastAsia="仿宋_GB2312" w:hAnsi="Times New Roman" w:cs="Times New Roman" w:hint="eastAsia"/>
          <w:sz w:val="28"/>
          <w:szCs w:val="28"/>
        </w:rPr>
        <w:t>万元，比</w:t>
      </w:r>
      <w:r w:rsidRPr="00B6619C">
        <w:rPr>
          <w:rFonts w:ascii="Times New Roman" w:eastAsia="仿宋_GB2312" w:hAnsi="Times New Roman" w:cs="Times New Roman" w:hint="eastAsia"/>
          <w:sz w:val="28"/>
          <w:szCs w:val="28"/>
        </w:rPr>
        <w:t>201</w:t>
      </w:r>
      <w:r w:rsidR="00B83288">
        <w:rPr>
          <w:rFonts w:ascii="Times New Roman" w:eastAsia="仿宋_GB2312" w:hAnsi="Times New Roman" w:cs="Times New Roman" w:hint="eastAsia"/>
          <w:sz w:val="28"/>
          <w:szCs w:val="28"/>
        </w:rPr>
        <w:t>6</w:t>
      </w:r>
      <w:r w:rsidRPr="00B6619C">
        <w:rPr>
          <w:rFonts w:ascii="Times New Roman" w:eastAsia="仿宋_GB2312" w:hAnsi="Times New Roman" w:cs="Times New Roman" w:hint="eastAsia"/>
          <w:sz w:val="28"/>
          <w:szCs w:val="28"/>
        </w:rPr>
        <w:t>年预算数减少</w:t>
      </w:r>
      <w:r w:rsidR="00B83288">
        <w:rPr>
          <w:rFonts w:ascii="Times New Roman" w:eastAsia="仿宋_GB2312" w:hAnsi="Times New Roman" w:cs="Times New Roman" w:hint="eastAsia"/>
          <w:sz w:val="28"/>
          <w:szCs w:val="28"/>
        </w:rPr>
        <w:t>1</w:t>
      </w:r>
      <w:r w:rsidR="00186533" w:rsidRPr="00B6619C">
        <w:rPr>
          <w:rFonts w:ascii="Times New Roman" w:eastAsia="仿宋_GB2312" w:hAnsi="Times New Roman" w:cs="Times New Roman" w:hint="eastAsia"/>
          <w:sz w:val="28"/>
          <w:szCs w:val="28"/>
        </w:rPr>
        <w:t>,</w:t>
      </w:r>
      <w:r w:rsidR="00B83288">
        <w:rPr>
          <w:rFonts w:ascii="Times New Roman" w:eastAsia="仿宋_GB2312" w:hAnsi="Times New Roman" w:cs="Times New Roman" w:hint="eastAsia"/>
          <w:sz w:val="28"/>
          <w:szCs w:val="28"/>
        </w:rPr>
        <w:t>323</w:t>
      </w:r>
      <w:r w:rsidR="00186533" w:rsidRPr="00B6619C">
        <w:rPr>
          <w:rFonts w:ascii="Times New Roman" w:eastAsia="仿宋_GB2312" w:hAnsi="Times New Roman" w:cs="Times New Roman" w:hint="eastAsia"/>
          <w:sz w:val="28"/>
          <w:szCs w:val="28"/>
        </w:rPr>
        <w:t>.</w:t>
      </w:r>
      <w:r w:rsidR="00B83288">
        <w:rPr>
          <w:rFonts w:ascii="Times New Roman" w:eastAsia="仿宋_GB2312" w:hAnsi="Times New Roman" w:cs="Times New Roman" w:hint="eastAsia"/>
          <w:sz w:val="28"/>
          <w:szCs w:val="28"/>
        </w:rPr>
        <w:t>20</w:t>
      </w:r>
      <w:r w:rsidR="0090160F" w:rsidRPr="00B6619C">
        <w:rPr>
          <w:rFonts w:ascii="Times New Roman" w:eastAsia="仿宋_GB2312" w:hAnsi="Times New Roman" w:cs="Times New Roman" w:hint="eastAsia"/>
          <w:sz w:val="28"/>
          <w:szCs w:val="28"/>
        </w:rPr>
        <w:t>万元，</w:t>
      </w:r>
      <w:r w:rsidRPr="00B6619C">
        <w:rPr>
          <w:rFonts w:ascii="Times New Roman" w:eastAsia="仿宋_GB2312" w:hAnsi="Times New Roman" w:cs="Times New Roman" w:hint="eastAsia"/>
          <w:sz w:val="28"/>
          <w:szCs w:val="28"/>
        </w:rPr>
        <w:t>下降</w:t>
      </w:r>
      <w:r w:rsidR="00B83288">
        <w:rPr>
          <w:rFonts w:ascii="Times New Roman" w:eastAsia="仿宋_GB2312" w:hAnsi="Times New Roman" w:cs="Times New Roman" w:hint="eastAsia"/>
          <w:sz w:val="28"/>
          <w:szCs w:val="28"/>
        </w:rPr>
        <w:t>64.35</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w:t>
      </w:r>
    </w:p>
    <w:p w:rsidR="00CB47E8" w:rsidRPr="00B6619C" w:rsidRDefault="00CB47E8"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lastRenderedPageBreak/>
        <w:t>社会保险补贴（科目编码：</w:t>
      </w:r>
      <w:r w:rsidRPr="00B6619C">
        <w:rPr>
          <w:rFonts w:ascii="Times New Roman" w:eastAsia="仿宋_GB2312" w:hAnsi="Times New Roman" w:cs="Times New Roman" w:hint="eastAsia"/>
          <w:sz w:val="28"/>
          <w:szCs w:val="28"/>
        </w:rPr>
        <w:t>2080704</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201</w:t>
      </w:r>
      <w:r w:rsidR="00B83288">
        <w:rPr>
          <w:rFonts w:ascii="Times New Roman" w:eastAsia="仿宋_GB2312" w:hAnsi="Times New Roman" w:cs="Times New Roman" w:hint="eastAsia"/>
          <w:sz w:val="28"/>
          <w:szCs w:val="28"/>
        </w:rPr>
        <w:t>7</w:t>
      </w:r>
      <w:r w:rsidRPr="00B6619C">
        <w:rPr>
          <w:rFonts w:ascii="Times New Roman" w:eastAsia="仿宋_GB2312" w:hAnsi="Times New Roman" w:cs="Times New Roman" w:hint="eastAsia"/>
          <w:sz w:val="28"/>
          <w:szCs w:val="28"/>
        </w:rPr>
        <w:t>年预算数为</w:t>
      </w:r>
      <w:r w:rsidR="00B83288">
        <w:rPr>
          <w:rFonts w:ascii="Times New Roman" w:eastAsia="仿宋_GB2312" w:hAnsi="Times New Roman" w:cs="Times New Roman" w:hint="eastAsia"/>
          <w:sz w:val="28"/>
          <w:szCs w:val="28"/>
        </w:rPr>
        <w:t>800</w:t>
      </w:r>
      <w:r w:rsidRPr="00B6619C">
        <w:rPr>
          <w:rFonts w:ascii="Times New Roman" w:eastAsia="仿宋_GB2312" w:hAnsi="Times New Roman" w:cs="Times New Roman" w:hint="eastAsia"/>
          <w:sz w:val="28"/>
          <w:szCs w:val="28"/>
        </w:rPr>
        <w:t>万元，比</w:t>
      </w:r>
      <w:r w:rsidRPr="00B6619C">
        <w:rPr>
          <w:rFonts w:ascii="Times New Roman" w:eastAsia="仿宋_GB2312" w:hAnsi="Times New Roman" w:cs="Times New Roman" w:hint="eastAsia"/>
          <w:sz w:val="28"/>
          <w:szCs w:val="28"/>
        </w:rPr>
        <w:t>201</w:t>
      </w:r>
      <w:r w:rsidR="00B83288">
        <w:rPr>
          <w:rFonts w:ascii="Times New Roman" w:eastAsia="仿宋_GB2312" w:hAnsi="Times New Roman" w:cs="Times New Roman" w:hint="eastAsia"/>
          <w:sz w:val="28"/>
          <w:szCs w:val="28"/>
        </w:rPr>
        <w:t>6</w:t>
      </w:r>
      <w:r w:rsidRPr="00B6619C">
        <w:rPr>
          <w:rFonts w:ascii="Times New Roman" w:eastAsia="仿宋_GB2312" w:hAnsi="Times New Roman" w:cs="Times New Roman" w:hint="eastAsia"/>
          <w:sz w:val="28"/>
          <w:szCs w:val="28"/>
        </w:rPr>
        <w:t>年预算数</w:t>
      </w:r>
      <w:r w:rsidR="00B83288" w:rsidRPr="00B6619C">
        <w:rPr>
          <w:rFonts w:ascii="Times New Roman" w:eastAsia="仿宋_GB2312" w:hAnsi="Times New Roman" w:cs="Times New Roman" w:hint="eastAsia"/>
          <w:sz w:val="28"/>
          <w:szCs w:val="28"/>
        </w:rPr>
        <w:t>减少</w:t>
      </w:r>
      <w:r w:rsidR="00B83288">
        <w:rPr>
          <w:rFonts w:ascii="Times New Roman" w:eastAsia="仿宋_GB2312" w:hAnsi="Times New Roman" w:cs="Times New Roman" w:hint="eastAsia"/>
          <w:sz w:val="28"/>
          <w:szCs w:val="28"/>
        </w:rPr>
        <w:t>1</w:t>
      </w:r>
      <w:r w:rsidR="00B83288" w:rsidRPr="00B6619C">
        <w:rPr>
          <w:rFonts w:ascii="Times New Roman" w:eastAsia="仿宋_GB2312" w:hAnsi="Times New Roman" w:cs="Times New Roman" w:hint="eastAsia"/>
          <w:sz w:val="28"/>
          <w:szCs w:val="28"/>
        </w:rPr>
        <w:t>,</w:t>
      </w:r>
      <w:r w:rsidR="00B83288">
        <w:rPr>
          <w:rFonts w:ascii="Times New Roman" w:eastAsia="仿宋_GB2312" w:hAnsi="Times New Roman" w:cs="Times New Roman" w:hint="eastAsia"/>
          <w:sz w:val="28"/>
          <w:szCs w:val="28"/>
        </w:rPr>
        <w:t>672</w:t>
      </w:r>
      <w:r w:rsidR="00B83288" w:rsidRPr="00B6619C">
        <w:rPr>
          <w:rFonts w:ascii="Times New Roman" w:eastAsia="仿宋_GB2312" w:hAnsi="Times New Roman" w:cs="Times New Roman" w:hint="eastAsia"/>
          <w:sz w:val="28"/>
          <w:szCs w:val="28"/>
        </w:rPr>
        <w:t>万元，下降</w:t>
      </w:r>
      <w:r w:rsidR="00B83288">
        <w:rPr>
          <w:rFonts w:ascii="Times New Roman" w:eastAsia="仿宋_GB2312" w:hAnsi="Times New Roman" w:cs="Times New Roman" w:hint="eastAsia"/>
          <w:sz w:val="28"/>
          <w:szCs w:val="28"/>
        </w:rPr>
        <w:t>67</w:t>
      </w:r>
      <w:r w:rsidR="00B83288" w:rsidRPr="00B6619C">
        <w:rPr>
          <w:rFonts w:ascii="Times New Roman" w:eastAsia="仿宋_GB2312" w:hAnsi="Times New Roman" w:cs="Times New Roman" w:hint="eastAsia"/>
          <w:sz w:val="28"/>
          <w:szCs w:val="28"/>
        </w:rPr>
        <w:t>.</w:t>
      </w:r>
      <w:r w:rsidR="00B83288">
        <w:rPr>
          <w:rFonts w:ascii="Times New Roman" w:eastAsia="仿宋_GB2312" w:hAnsi="Times New Roman" w:cs="Times New Roman" w:hint="eastAsia"/>
          <w:sz w:val="28"/>
          <w:szCs w:val="28"/>
        </w:rPr>
        <w:t>6</w:t>
      </w:r>
      <w:r w:rsidR="00BE177C">
        <w:rPr>
          <w:rFonts w:ascii="Times New Roman" w:eastAsia="仿宋_GB2312" w:hAnsi="Times New Roman" w:cs="Times New Roman" w:hint="eastAsia"/>
          <w:sz w:val="28"/>
          <w:szCs w:val="28"/>
        </w:rPr>
        <w:t>4</w:t>
      </w:r>
      <w:r w:rsidR="00B83288"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w:t>
      </w:r>
    </w:p>
    <w:p w:rsidR="004A4F4D" w:rsidRPr="00B6619C" w:rsidRDefault="004A4F4D"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就业见习补贴（科目编码：</w:t>
      </w:r>
      <w:r w:rsidRPr="00B6619C">
        <w:rPr>
          <w:rFonts w:ascii="Times New Roman" w:eastAsia="仿宋_GB2312" w:hAnsi="Times New Roman" w:cs="Times New Roman" w:hint="eastAsia"/>
          <w:sz w:val="28"/>
          <w:szCs w:val="28"/>
        </w:rPr>
        <w:t>2080711</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201</w:t>
      </w:r>
      <w:r w:rsidR="005E3115">
        <w:rPr>
          <w:rFonts w:ascii="Times New Roman" w:eastAsia="仿宋_GB2312" w:hAnsi="Times New Roman" w:cs="Times New Roman" w:hint="eastAsia"/>
          <w:sz w:val="28"/>
          <w:szCs w:val="28"/>
        </w:rPr>
        <w:t>7</w:t>
      </w:r>
      <w:r w:rsidRPr="00B6619C">
        <w:rPr>
          <w:rFonts w:ascii="Times New Roman" w:eastAsia="仿宋_GB2312" w:hAnsi="Times New Roman" w:cs="Times New Roman" w:hint="eastAsia"/>
          <w:sz w:val="28"/>
          <w:szCs w:val="28"/>
        </w:rPr>
        <w:t>年预算数为</w:t>
      </w:r>
      <w:r w:rsidR="005E3115">
        <w:rPr>
          <w:rFonts w:ascii="Times New Roman" w:eastAsia="仿宋_GB2312" w:hAnsi="Times New Roman" w:cs="Times New Roman" w:hint="eastAsia"/>
          <w:sz w:val="28"/>
          <w:szCs w:val="28"/>
        </w:rPr>
        <w:t>211</w:t>
      </w:r>
      <w:r w:rsidR="005E3115" w:rsidRPr="00B6619C">
        <w:rPr>
          <w:rFonts w:ascii="Times New Roman" w:eastAsia="仿宋_GB2312" w:hAnsi="Times New Roman" w:cs="Times New Roman" w:hint="eastAsia"/>
          <w:sz w:val="28"/>
          <w:szCs w:val="28"/>
        </w:rPr>
        <w:t>.</w:t>
      </w:r>
      <w:r w:rsidR="005E3115">
        <w:rPr>
          <w:rFonts w:ascii="Times New Roman" w:eastAsia="仿宋_GB2312" w:hAnsi="Times New Roman" w:cs="Times New Roman" w:hint="eastAsia"/>
          <w:sz w:val="28"/>
          <w:szCs w:val="28"/>
        </w:rPr>
        <w:t>58</w:t>
      </w:r>
      <w:r w:rsidRPr="00B6619C">
        <w:rPr>
          <w:rFonts w:ascii="Times New Roman" w:eastAsia="仿宋_GB2312" w:hAnsi="Times New Roman" w:cs="Times New Roman" w:hint="eastAsia"/>
          <w:sz w:val="28"/>
          <w:szCs w:val="28"/>
        </w:rPr>
        <w:t>万元，比</w:t>
      </w:r>
      <w:r w:rsidRPr="00B6619C">
        <w:rPr>
          <w:rFonts w:ascii="Times New Roman" w:eastAsia="仿宋_GB2312" w:hAnsi="Times New Roman" w:cs="Times New Roman" w:hint="eastAsia"/>
          <w:sz w:val="28"/>
          <w:szCs w:val="28"/>
        </w:rPr>
        <w:t>201</w:t>
      </w:r>
      <w:r w:rsidR="005E3115">
        <w:rPr>
          <w:rFonts w:ascii="Times New Roman" w:eastAsia="仿宋_GB2312" w:hAnsi="Times New Roman" w:cs="Times New Roman" w:hint="eastAsia"/>
          <w:sz w:val="28"/>
          <w:szCs w:val="28"/>
        </w:rPr>
        <w:t>6</w:t>
      </w:r>
      <w:r w:rsidRPr="00B6619C">
        <w:rPr>
          <w:rFonts w:ascii="Times New Roman" w:eastAsia="仿宋_GB2312" w:hAnsi="Times New Roman" w:cs="Times New Roman" w:hint="eastAsia"/>
          <w:sz w:val="28"/>
          <w:szCs w:val="28"/>
        </w:rPr>
        <w:t>年预算数</w:t>
      </w:r>
      <w:r w:rsidR="005E3115" w:rsidRPr="00B6619C">
        <w:rPr>
          <w:rFonts w:ascii="Times New Roman" w:eastAsia="仿宋_GB2312" w:hAnsi="Times New Roman" w:cs="Times New Roman" w:hint="eastAsia"/>
          <w:sz w:val="28"/>
          <w:szCs w:val="28"/>
        </w:rPr>
        <w:t>减少</w:t>
      </w:r>
      <w:r w:rsidR="005E3115">
        <w:rPr>
          <w:rFonts w:ascii="Times New Roman" w:eastAsia="仿宋_GB2312" w:hAnsi="Times New Roman" w:cs="Times New Roman" w:hint="eastAsia"/>
          <w:sz w:val="28"/>
          <w:szCs w:val="28"/>
        </w:rPr>
        <w:t>350</w:t>
      </w:r>
      <w:r w:rsidR="005E3115" w:rsidRPr="00B6619C">
        <w:rPr>
          <w:rFonts w:ascii="Times New Roman" w:eastAsia="仿宋_GB2312" w:hAnsi="Times New Roman" w:cs="Times New Roman" w:hint="eastAsia"/>
          <w:sz w:val="28"/>
          <w:szCs w:val="28"/>
        </w:rPr>
        <w:t>.</w:t>
      </w:r>
      <w:r w:rsidR="005E3115">
        <w:rPr>
          <w:rFonts w:ascii="Times New Roman" w:eastAsia="仿宋_GB2312" w:hAnsi="Times New Roman" w:cs="Times New Roman" w:hint="eastAsia"/>
          <w:sz w:val="28"/>
          <w:szCs w:val="28"/>
        </w:rPr>
        <w:t>42</w:t>
      </w:r>
      <w:r w:rsidR="005E3115" w:rsidRPr="00B6619C">
        <w:rPr>
          <w:rFonts w:ascii="Times New Roman" w:eastAsia="仿宋_GB2312" w:hAnsi="Times New Roman" w:cs="Times New Roman" w:hint="eastAsia"/>
          <w:sz w:val="28"/>
          <w:szCs w:val="28"/>
        </w:rPr>
        <w:t>万元，下降</w:t>
      </w:r>
      <w:r w:rsidR="005E3115">
        <w:rPr>
          <w:rFonts w:ascii="Times New Roman" w:eastAsia="仿宋_GB2312" w:hAnsi="Times New Roman" w:cs="Times New Roman" w:hint="eastAsia"/>
          <w:sz w:val="28"/>
          <w:szCs w:val="28"/>
        </w:rPr>
        <w:t>62</w:t>
      </w:r>
      <w:r w:rsidR="005E3115" w:rsidRPr="00B6619C">
        <w:rPr>
          <w:rFonts w:ascii="Times New Roman" w:eastAsia="仿宋_GB2312" w:hAnsi="Times New Roman" w:cs="Times New Roman" w:hint="eastAsia"/>
          <w:sz w:val="28"/>
          <w:szCs w:val="28"/>
        </w:rPr>
        <w:t>.</w:t>
      </w:r>
      <w:r w:rsidR="005E3115">
        <w:rPr>
          <w:rFonts w:ascii="Times New Roman" w:eastAsia="仿宋_GB2312" w:hAnsi="Times New Roman" w:cs="Times New Roman" w:hint="eastAsia"/>
          <w:sz w:val="28"/>
          <w:szCs w:val="28"/>
        </w:rPr>
        <w:t>35</w:t>
      </w:r>
      <w:r w:rsidR="005E3115"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w:t>
      </w:r>
    </w:p>
    <w:p w:rsidR="004A4F4D" w:rsidRPr="00B6619C" w:rsidRDefault="004A4F4D"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其他就业补助支出（科目编码：</w:t>
      </w:r>
      <w:r w:rsidRPr="00B6619C">
        <w:rPr>
          <w:rFonts w:ascii="Times New Roman" w:eastAsia="仿宋_GB2312" w:hAnsi="Times New Roman" w:cs="Times New Roman" w:hint="eastAsia"/>
          <w:sz w:val="28"/>
          <w:szCs w:val="28"/>
        </w:rPr>
        <w:t>2080799</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201</w:t>
      </w:r>
      <w:r w:rsidR="005E3115">
        <w:rPr>
          <w:rFonts w:ascii="Times New Roman" w:eastAsia="仿宋_GB2312" w:hAnsi="Times New Roman" w:cs="Times New Roman" w:hint="eastAsia"/>
          <w:sz w:val="28"/>
          <w:szCs w:val="28"/>
        </w:rPr>
        <w:t>7</w:t>
      </w:r>
      <w:r w:rsidRPr="00B6619C">
        <w:rPr>
          <w:rFonts w:ascii="Times New Roman" w:eastAsia="仿宋_GB2312" w:hAnsi="Times New Roman" w:cs="Times New Roman" w:hint="eastAsia"/>
          <w:sz w:val="28"/>
          <w:szCs w:val="28"/>
        </w:rPr>
        <w:t>年预算数为</w:t>
      </w:r>
      <w:r w:rsidR="005E3115">
        <w:rPr>
          <w:rFonts w:ascii="Times New Roman" w:eastAsia="仿宋_GB2312" w:hAnsi="Times New Roman" w:cs="Times New Roman" w:hint="eastAsia"/>
          <w:sz w:val="28"/>
          <w:szCs w:val="28"/>
        </w:rPr>
        <w:t>4</w:t>
      </w:r>
      <w:r w:rsidRPr="00B6619C">
        <w:rPr>
          <w:rFonts w:ascii="Times New Roman" w:eastAsia="仿宋_GB2312" w:hAnsi="Times New Roman" w:cs="Times New Roman" w:hint="eastAsia"/>
          <w:sz w:val="28"/>
          <w:szCs w:val="28"/>
        </w:rPr>
        <w:t>,</w:t>
      </w:r>
      <w:r w:rsidR="005E3115">
        <w:rPr>
          <w:rFonts w:ascii="Times New Roman" w:eastAsia="仿宋_GB2312" w:hAnsi="Times New Roman" w:cs="Times New Roman" w:hint="eastAsia"/>
          <w:sz w:val="28"/>
          <w:szCs w:val="28"/>
        </w:rPr>
        <w:t>131</w:t>
      </w:r>
      <w:r w:rsidRPr="00B6619C">
        <w:rPr>
          <w:rFonts w:ascii="Times New Roman" w:eastAsia="仿宋_GB2312" w:hAnsi="Times New Roman" w:cs="Times New Roman" w:hint="eastAsia"/>
          <w:sz w:val="28"/>
          <w:szCs w:val="28"/>
        </w:rPr>
        <w:t>万元，比</w:t>
      </w:r>
      <w:r w:rsidRPr="00B6619C">
        <w:rPr>
          <w:rFonts w:ascii="Times New Roman" w:eastAsia="仿宋_GB2312" w:hAnsi="Times New Roman" w:cs="Times New Roman" w:hint="eastAsia"/>
          <w:sz w:val="28"/>
          <w:szCs w:val="28"/>
        </w:rPr>
        <w:t>201</w:t>
      </w:r>
      <w:r w:rsidR="005E3115">
        <w:rPr>
          <w:rFonts w:ascii="Times New Roman" w:eastAsia="仿宋_GB2312" w:hAnsi="Times New Roman" w:cs="Times New Roman" w:hint="eastAsia"/>
          <w:sz w:val="28"/>
          <w:szCs w:val="28"/>
        </w:rPr>
        <w:t>6</w:t>
      </w:r>
      <w:r w:rsidRPr="00B6619C">
        <w:rPr>
          <w:rFonts w:ascii="Times New Roman" w:eastAsia="仿宋_GB2312" w:hAnsi="Times New Roman" w:cs="Times New Roman" w:hint="eastAsia"/>
          <w:sz w:val="28"/>
          <w:szCs w:val="28"/>
        </w:rPr>
        <w:t>年预算数减少</w:t>
      </w:r>
      <w:r w:rsidR="005E3115">
        <w:rPr>
          <w:rFonts w:ascii="Times New Roman" w:eastAsia="仿宋_GB2312" w:hAnsi="Times New Roman" w:cs="Times New Roman" w:hint="eastAsia"/>
          <w:sz w:val="28"/>
          <w:szCs w:val="28"/>
        </w:rPr>
        <w:t>7</w:t>
      </w:r>
      <w:r w:rsidR="00186533" w:rsidRPr="00B6619C">
        <w:rPr>
          <w:rFonts w:ascii="Times New Roman" w:eastAsia="仿宋_GB2312" w:hAnsi="Times New Roman" w:cs="Times New Roman" w:hint="eastAsia"/>
          <w:sz w:val="28"/>
          <w:szCs w:val="28"/>
        </w:rPr>
        <w:t>,</w:t>
      </w:r>
      <w:r w:rsidR="005E3115">
        <w:rPr>
          <w:rFonts w:ascii="Times New Roman" w:eastAsia="仿宋_GB2312" w:hAnsi="Times New Roman" w:cs="Times New Roman" w:hint="eastAsia"/>
          <w:sz w:val="28"/>
          <w:szCs w:val="28"/>
        </w:rPr>
        <w:t>627</w:t>
      </w:r>
      <w:r w:rsidR="00186533" w:rsidRPr="00B6619C">
        <w:rPr>
          <w:rFonts w:ascii="Times New Roman" w:eastAsia="仿宋_GB2312" w:hAnsi="Times New Roman" w:cs="Times New Roman" w:hint="eastAsia"/>
          <w:sz w:val="28"/>
          <w:szCs w:val="28"/>
        </w:rPr>
        <w:t>.</w:t>
      </w:r>
      <w:r w:rsidR="005E3115">
        <w:rPr>
          <w:rFonts w:ascii="Times New Roman" w:eastAsia="仿宋_GB2312" w:hAnsi="Times New Roman" w:cs="Times New Roman" w:hint="eastAsia"/>
          <w:sz w:val="28"/>
          <w:szCs w:val="28"/>
        </w:rPr>
        <w:t>76</w:t>
      </w:r>
      <w:r w:rsidRPr="00B6619C">
        <w:rPr>
          <w:rFonts w:ascii="Times New Roman" w:eastAsia="仿宋_GB2312" w:hAnsi="Times New Roman" w:cs="Times New Roman" w:hint="eastAsia"/>
          <w:sz w:val="28"/>
          <w:szCs w:val="28"/>
        </w:rPr>
        <w:t>万元，下降</w:t>
      </w:r>
      <w:r w:rsidR="005E3115">
        <w:rPr>
          <w:rFonts w:ascii="Times New Roman" w:eastAsia="仿宋_GB2312" w:hAnsi="Times New Roman" w:cs="Times New Roman" w:hint="eastAsia"/>
          <w:sz w:val="28"/>
          <w:szCs w:val="28"/>
        </w:rPr>
        <w:t>64</w:t>
      </w:r>
      <w:r w:rsidR="0090160F" w:rsidRPr="00B6619C">
        <w:rPr>
          <w:rFonts w:ascii="Times New Roman" w:eastAsia="仿宋_GB2312" w:hAnsi="Times New Roman" w:cs="Times New Roman" w:hint="eastAsia"/>
          <w:sz w:val="28"/>
          <w:szCs w:val="28"/>
        </w:rPr>
        <w:t>.</w:t>
      </w:r>
      <w:r w:rsidR="005E3115">
        <w:rPr>
          <w:rFonts w:ascii="Times New Roman" w:eastAsia="仿宋_GB2312" w:hAnsi="Times New Roman" w:cs="Times New Roman" w:hint="eastAsia"/>
          <w:sz w:val="28"/>
          <w:szCs w:val="28"/>
        </w:rPr>
        <w:t>8</w:t>
      </w:r>
      <w:r w:rsidR="00BE177C">
        <w:rPr>
          <w:rFonts w:ascii="Times New Roman" w:eastAsia="仿宋_GB2312" w:hAnsi="Times New Roman" w:cs="Times New Roman" w:hint="eastAsia"/>
          <w:sz w:val="28"/>
          <w:szCs w:val="28"/>
        </w:rPr>
        <w:t>7</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w:t>
      </w:r>
    </w:p>
    <w:p w:rsidR="00186533" w:rsidRPr="00B6619C" w:rsidRDefault="00186533"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 xml:space="preserve">2.  </w:t>
      </w:r>
      <w:r w:rsidRPr="00B6619C">
        <w:rPr>
          <w:rFonts w:ascii="Times New Roman" w:eastAsia="仿宋_GB2312" w:hAnsi="Times New Roman" w:cs="Times New Roman" w:hint="eastAsia"/>
          <w:sz w:val="28"/>
          <w:szCs w:val="28"/>
        </w:rPr>
        <w:t>农林水支出</w:t>
      </w:r>
    </w:p>
    <w:p w:rsidR="00186533" w:rsidRPr="00B6619C" w:rsidRDefault="00186533"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1</w:t>
      </w:r>
      <w:r w:rsidRPr="00B6619C">
        <w:rPr>
          <w:rFonts w:ascii="Times New Roman" w:eastAsia="仿宋_GB2312" w:hAnsi="Times New Roman" w:cs="Times New Roman" w:hint="eastAsia"/>
          <w:sz w:val="28"/>
          <w:szCs w:val="28"/>
        </w:rPr>
        <w:t>）扶贫</w:t>
      </w:r>
    </w:p>
    <w:p w:rsidR="00186533" w:rsidRPr="00B6619C" w:rsidRDefault="00186533"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其他扶贫支出（科目编码：</w:t>
      </w:r>
      <w:r w:rsidRPr="00B6619C">
        <w:rPr>
          <w:rFonts w:ascii="Times New Roman" w:eastAsia="仿宋_GB2312" w:hAnsi="Times New Roman" w:cs="Times New Roman" w:hint="eastAsia"/>
          <w:sz w:val="28"/>
          <w:szCs w:val="28"/>
        </w:rPr>
        <w:t>2130599</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201</w:t>
      </w:r>
      <w:r w:rsidR="005E3115">
        <w:rPr>
          <w:rFonts w:ascii="Times New Roman" w:eastAsia="仿宋_GB2312" w:hAnsi="Times New Roman" w:cs="Times New Roman" w:hint="eastAsia"/>
          <w:sz w:val="28"/>
          <w:szCs w:val="28"/>
        </w:rPr>
        <w:t>7</w:t>
      </w:r>
      <w:r w:rsidRPr="00B6619C">
        <w:rPr>
          <w:rFonts w:ascii="Times New Roman" w:eastAsia="仿宋_GB2312" w:hAnsi="Times New Roman" w:cs="Times New Roman" w:hint="eastAsia"/>
          <w:sz w:val="28"/>
          <w:szCs w:val="28"/>
        </w:rPr>
        <w:t>年预算数为</w:t>
      </w:r>
      <w:r w:rsidR="005E3115">
        <w:rPr>
          <w:rFonts w:ascii="Times New Roman" w:eastAsia="仿宋_GB2312" w:hAnsi="Times New Roman" w:cs="Times New Roman" w:hint="eastAsia"/>
          <w:sz w:val="28"/>
          <w:szCs w:val="28"/>
        </w:rPr>
        <w:t>8</w:t>
      </w:r>
      <w:r w:rsidRPr="00B6619C">
        <w:rPr>
          <w:rFonts w:ascii="Times New Roman" w:eastAsia="仿宋_GB2312" w:hAnsi="Times New Roman" w:cs="Times New Roman" w:hint="eastAsia"/>
          <w:sz w:val="28"/>
          <w:szCs w:val="28"/>
        </w:rPr>
        <w:t>0</w:t>
      </w:r>
      <w:r w:rsidRPr="00B6619C">
        <w:rPr>
          <w:rFonts w:ascii="Times New Roman" w:eastAsia="仿宋_GB2312" w:hAnsi="Times New Roman" w:cs="Times New Roman" w:hint="eastAsia"/>
          <w:sz w:val="28"/>
          <w:szCs w:val="28"/>
        </w:rPr>
        <w:t>万元，比</w:t>
      </w:r>
      <w:r w:rsidRPr="00B6619C">
        <w:rPr>
          <w:rFonts w:ascii="Times New Roman" w:eastAsia="仿宋_GB2312" w:hAnsi="Times New Roman" w:cs="Times New Roman" w:hint="eastAsia"/>
          <w:sz w:val="28"/>
          <w:szCs w:val="28"/>
        </w:rPr>
        <w:t>201</w:t>
      </w:r>
      <w:r w:rsidR="005E3115">
        <w:rPr>
          <w:rFonts w:ascii="Times New Roman" w:eastAsia="仿宋_GB2312" w:hAnsi="Times New Roman" w:cs="Times New Roman" w:hint="eastAsia"/>
          <w:sz w:val="28"/>
          <w:szCs w:val="28"/>
        </w:rPr>
        <w:t>6</w:t>
      </w:r>
      <w:r w:rsidRPr="00B6619C">
        <w:rPr>
          <w:rFonts w:ascii="Times New Roman" w:eastAsia="仿宋_GB2312" w:hAnsi="Times New Roman" w:cs="Times New Roman" w:hint="eastAsia"/>
          <w:sz w:val="28"/>
          <w:szCs w:val="28"/>
        </w:rPr>
        <w:t>年预算数</w:t>
      </w:r>
      <w:r w:rsidR="005E3115" w:rsidRPr="00B6619C">
        <w:rPr>
          <w:rFonts w:ascii="Times New Roman" w:eastAsia="仿宋_GB2312" w:hAnsi="Times New Roman" w:cs="Times New Roman" w:hint="eastAsia"/>
          <w:sz w:val="28"/>
          <w:szCs w:val="28"/>
        </w:rPr>
        <w:t>减少</w:t>
      </w:r>
      <w:r w:rsidR="005E3115">
        <w:rPr>
          <w:rFonts w:ascii="Times New Roman" w:eastAsia="仿宋_GB2312" w:hAnsi="Times New Roman" w:cs="Times New Roman" w:hint="eastAsia"/>
          <w:sz w:val="28"/>
          <w:szCs w:val="28"/>
        </w:rPr>
        <w:t>80</w:t>
      </w:r>
      <w:r w:rsidRPr="00B6619C">
        <w:rPr>
          <w:rFonts w:ascii="Times New Roman" w:eastAsia="仿宋_GB2312" w:hAnsi="Times New Roman" w:cs="Times New Roman" w:hint="eastAsia"/>
          <w:sz w:val="28"/>
          <w:szCs w:val="28"/>
        </w:rPr>
        <w:t>万元，</w:t>
      </w:r>
      <w:r w:rsidR="005E3115" w:rsidRPr="00B6619C">
        <w:rPr>
          <w:rFonts w:ascii="Times New Roman" w:eastAsia="仿宋_GB2312" w:hAnsi="Times New Roman" w:cs="Times New Roman" w:hint="eastAsia"/>
          <w:sz w:val="28"/>
          <w:szCs w:val="28"/>
        </w:rPr>
        <w:t>下降</w:t>
      </w:r>
      <w:r w:rsidR="005E3115">
        <w:rPr>
          <w:rFonts w:ascii="Times New Roman" w:eastAsia="仿宋_GB2312" w:hAnsi="Times New Roman" w:cs="Times New Roman" w:hint="eastAsia"/>
          <w:sz w:val="28"/>
          <w:szCs w:val="28"/>
        </w:rPr>
        <w:t>50</w:t>
      </w:r>
      <w:r w:rsidR="005E3115"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w:t>
      </w:r>
    </w:p>
    <w:p w:rsidR="004A4F4D" w:rsidRPr="00B6619C" w:rsidRDefault="00EE75BD" w:rsidP="00B6619C">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sidR="004A4F4D" w:rsidRPr="00B6619C">
        <w:rPr>
          <w:rFonts w:ascii="Times New Roman" w:eastAsia="仿宋_GB2312" w:hAnsi="Times New Roman" w:cs="Times New Roman" w:hint="eastAsia"/>
          <w:sz w:val="28"/>
          <w:szCs w:val="28"/>
        </w:rPr>
        <w:t xml:space="preserve">. </w:t>
      </w:r>
      <w:r w:rsidR="004A4F4D" w:rsidRPr="00B6619C">
        <w:rPr>
          <w:rFonts w:ascii="Times New Roman" w:eastAsia="仿宋_GB2312" w:hAnsi="Times New Roman" w:cs="Times New Roman" w:hint="eastAsia"/>
          <w:sz w:val="28"/>
          <w:szCs w:val="28"/>
        </w:rPr>
        <w:t>住房保障支出</w:t>
      </w:r>
    </w:p>
    <w:p w:rsidR="004A4F4D" w:rsidRPr="00B6619C" w:rsidRDefault="004A4F4D"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1</w:t>
      </w:r>
      <w:r w:rsidRPr="00B6619C">
        <w:rPr>
          <w:rFonts w:ascii="Times New Roman" w:eastAsia="仿宋_GB2312" w:hAnsi="Times New Roman" w:cs="Times New Roman" w:hint="eastAsia"/>
          <w:sz w:val="28"/>
          <w:szCs w:val="28"/>
        </w:rPr>
        <w:t>）住房改革支出</w:t>
      </w:r>
    </w:p>
    <w:p w:rsidR="004A4F4D" w:rsidRPr="00B6619C" w:rsidRDefault="004A4F4D"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住房公积金（科目编码：</w:t>
      </w:r>
      <w:r w:rsidRPr="00B6619C">
        <w:rPr>
          <w:rFonts w:ascii="Times New Roman" w:eastAsia="仿宋_GB2312" w:hAnsi="Times New Roman" w:cs="Times New Roman" w:hint="eastAsia"/>
          <w:sz w:val="28"/>
          <w:szCs w:val="28"/>
        </w:rPr>
        <w:t>2210201</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201</w:t>
      </w:r>
      <w:r w:rsidR="005E3115">
        <w:rPr>
          <w:rFonts w:ascii="Times New Roman" w:eastAsia="仿宋_GB2312" w:hAnsi="Times New Roman" w:cs="Times New Roman" w:hint="eastAsia"/>
          <w:sz w:val="28"/>
          <w:szCs w:val="28"/>
        </w:rPr>
        <w:t>7</w:t>
      </w:r>
      <w:r w:rsidRPr="00B6619C">
        <w:rPr>
          <w:rFonts w:ascii="Times New Roman" w:eastAsia="仿宋_GB2312" w:hAnsi="Times New Roman" w:cs="Times New Roman" w:hint="eastAsia"/>
          <w:sz w:val="28"/>
          <w:szCs w:val="28"/>
        </w:rPr>
        <w:t>年预算数为</w:t>
      </w:r>
      <w:r w:rsidR="005E3115">
        <w:rPr>
          <w:rFonts w:ascii="Times New Roman" w:eastAsia="仿宋_GB2312" w:hAnsi="Times New Roman" w:cs="Times New Roman" w:hint="eastAsia"/>
          <w:sz w:val="28"/>
          <w:szCs w:val="28"/>
        </w:rPr>
        <w:t>67</w:t>
      </w:r>
      <w:r w:rsidRPr="00B6619C">
        <w:rPr>
          <w:rFonts w:ascii="Times New Roman" w:eastAsia="仿宋_GB2312" w:hAnsi="Times New Roman" w:cs="Times New Roman" w:hint="eastAsia"/>
          <w:sz w:val="28"/>
          <w:szCs w:val="28"/>
        </w:rPr>
        <w:t>.2</w:t>
      </w:r>
      <w:r w:rsidR="005E3115">
        <w:rPr>
          <w:rFonts w:ascii="Times New Roman" w:eastAsia="仿宋_GB2312" w:hAnsi="Times New Roman" w:cs="Times New Roman" w:hint="eastAsia"/>
          <w:sz w:val="28"/>
          <w:szCs w:val="28"/>
        </w:rPr>
        <w:t>0</w:t>
      </w:r>
      <w:r w:rsidRPr="00B6619C">
        <w:rPr>
          <w:rFonts w:ascii="Times New Roman" w:eastAsia="仿宋_GB2312" w:hAnsi="Times New Roman" w:cs="Times New Roman" w:hint="eastAsia"/>
          <w:sz w:val="28"/>
          <w:szCs w:val="28"/>
        </w:rPr>
        <w:t>万元，比</w:t>
      </w:r>
      <w:r w:rsidRPr="00B6619C">
        <w:rPr>
          <w:rFonts w:ascii="Times New Roman" w:eastAsia="仿宋_GB2312" w:hAnsi="Times New Roman" w:cs="Times New Roman" w:hint="eastAsia"/>
          <w:sz w:val="28"/>
          <w:szCs w:val="28"/>
        </w:rPr>
        <w:t>201</w:t>
      </w:r>
      <w:r w:rsidR="005E3115">
        <w:rPr>
          <w:rFonts w:ascii="Times New Roman" w:eastAsia="仿宋_GB2312" w:hAnsi="Times New Roman" w:cs="Times New Roman" w:hint="eastAsia"/>
          <w:sz w:val="28"/>
          <w:szCs w:val="28"/>
        </w:rPr>
        <w:t>6</w:t>
      </w:r>
      <w:r w:rsidRPr="00B6619C">
        <w:rPr>
          <w:rFonts w:ascii="Times New Roman" w:eastAsia="仿宋_GB2312" w:hAnsi="Times New Roman" w:cs="Times New Roman" w:hint="eastAsia"/>
          <w:sz w:val="28"/>
          <w:szCs w:val="28"/>
        </w:rPr>
        <w:t>年预算数增加</w:t>
      </w:r>
      <w:r w:rsidR="00F1578E" w:rsidRPr="00B6619C">
        <w:rPr>
          <w:rFonts w:ascii="Times New Roman" w:eastAsia="仿宋_GB2312" w:hAnsi="Times New Roman" w:cs="Times New Roman" w:hint="eastAsia"/>
          <w:sz w:val="28"/>
          <w:szCs w:val="28"/>
        </w:rPr>
        <w:t>2</w:t>
      </w:r>
      <w:r w:rsidR="00EE06C8">
        <w:rPr>
          <w:rFonts w:ascii="Times New Roman" w:eastAsia="仿宋_GB2312" w:hAnsi="Times New Roman" w:cs="Times New Roman" w:hint="eastAsia"/>
          <w:sz w:val="28"/>
          <w:szCs w:val="28"/>
        </w:rPr>
        <w:t>8</w:t>
      </w:r>
      <w:r w:rsidR="00F1578E" w:rsidRPr="00B6619C">
        <w:rPr>
          <w:rFonts w:ascii="Times New Roman" w:eastAsia="仿宋_GB2312" w:hAnsi="Times New Roman" w:cs="Times New Roman" w:hint="eastAsia"/>
          <w:sz w:val="28"/>
          <w:szCs w:val="28"/>
        </w:rPr>
        <w:t>.9</w:t>
      </w:r>
      <w:r w:rsidR="00EE06C8">
        <w:rPr>
          <w:rFonts w:ascii="Times New Roman" w:eastAsia="仿宋_GB2312" w:hAnsi="Times New Roman" w:cs="Times New Roman" w:hint="eastAsia"/>
          <w:sz w:val="28"/>
          <w:szCs w:val="28"/>
        </w:rPr>
        <w:t>2</w:t>
      </w:r>
      <w:r w:rsidR="0090160F" w:rsidRPr="00B6619C">
        <w:rPr>
          <w:rFonts w:ascii="Times New Roman" w:eastAsia="仿宋_GB2312" w:hAnsi="Times New Roman" w:cs="Times New Roman" w:hint="eastAsia"/>
          <w:sz w:val="28"/>
          <w:szCs w:val="28"/>
        </w:rPr>
        <w:t>万元，增长</w:t>
      </w:r>
      <w:r w:rsidR="00EE06C8">
        <w:rPr>
          <w:rFonts w:ascii="Times New Roman" w:eastAsia="仿宋_GB2312" w:hAnsi="Times New Roman" w:cs="Times New Roman" w:hint="eastAsia"/>
          <w:sz w:val="28"/>
          <w:szCs w:val="28"/>
        </w:rPr>
        <w:t>75</w:t>
      </w:r>
      <w:r w:rsidR="0090160F" w:rsidRPr="00B6619C">
        <w:rPr>
          <w:rFonts w:ascii="Times New Roman" w:eastAsia="仿宋_GB2312" w:hAnsi="Times New Roman" w:cs="Times New Roman" w:hint="eastAsia"/>
          <w:sz w:val="28"/>
          <w:szCs w:val="28"/>
        </w:rPr>
        <w:t>.</w:t>
      </w:r>
      <w:r w:rsidR="00EE06C8">
        <w:rPr>
          <w:rFonts w:ascii="Times New Roman" w:eastAsia="仿宋_GB2312" w:hAnsi="Times New Roman" w:cs="Times New Roman" w:hint="eastAsia"/>
          <w:sz w:val="28"/>
          <w:szCs w:val="28"/>
        </w:rPr>
        <w:t>5</w:t>
      </w:r>
      <w:r w:rsidR="00BE177C">
        <w:rPr>
          <w:rFonts w:ascii="Times New Roman" w:eastAsia="仿宋_GB2312" w:hAnsi="Times New Roman" w:cs="Times New Roman" w:hint="eastAsia"/>
          <w:sz w:val="28"/>
          <w:szCs w:val="28"/>
        </w:rPr>
        <w:t>5</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w:t>
      </w:r>
    </w:p>
    <w:p w:rsidR="00464D5A" w:rsidRPr="00B6619C" w:rsidRDefault="009E4400" w:rsidP="00B6619C">
      <w:pPr>
        <w:spacing w:line="500" w:lineRule="exact"/>
        <w:ind w:firstLineChars="200" w:firstLine="600"/>
        <w:rPr>
          <w:rFonts w:ascii="Times New Roman" w:eastAsia="黑体" w:hAnsi="Times New Roman" w:cs="Times New Roman"/>
          <w:spacing w:val="-10"/>
          <w:sz w:val="32"/>
          <w:szCs w:val="32"/>
        </w:rPr>
      </w:pPr>
      <w:r w:rsidRPr="00B6619C">
        <w:rPr>
          <w:rFonts w:ascii="Times New Roman" w:eastAsia="黑体" w:hAnsi="Times New Roman" w:cs="Times New Roman" w:hint="eastAsia"/>
          <w:spacing w:val="-10"/>
          <w:sz w:val="32"/>
          <w:szCs w:val="32"/>
        </w:rPr>
        <w:t>三、</w:t>
      </w:r>
      <w:r w:rsidRPr="00B6619C">
        <w:rPr>
          <w:rFonts w:ascii="Times New Roman" w:eastAsia="黑体" w:hAnsi="Times New Roman" w:cs="Times New Roman" w:hint="eastAsia"/>
          <w:spacing w:val="-10"/>
          <w:sz w:val="32"/>
          <w:szCs w:val="32"/>
        </w:rPr>
        <w:t>201</w:t>
      </w:r>
      <w:r w:rsidR="00EE06C8">
        <w:rPr>
          <w:rFonts w:ascii="Times New Roman" w:eastAsia="黑体" w:hAnsi="Times New Roman" w:cs="Times New Roman" w:hint="eastAsia"/>
          <w:spacing w:val="-10"/>
          <w:sz w:val="32"/>
          <w:szCs w:val="32"/>
        </w:rPr>
        <w:t>7</w:t>
      </w:r>
      <w:r w:rsidRPr="00B6619C">
        <w:rPr>
          <w:rFonts w:ascii="Times New Roman" w:eastAsia="黑体" w:hAnsi="Times New Roman" w:cs="Times New Roman" w:hint="eastAsia"/>
          <w:spacing w:val="-10"/>
          <w:sz w:val="32"/>
          <w:szCs w:val="32"/>
        </w:rPr>
        <w:t>年一般公共预算当年财政拨款基本支出情况说明</w:t>
      </w:r>
    </w:p>
    <w:p w:rsidR="009E4400" w:rsidRPr="00B6619C" w:rsidRDefault="009E4400"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本部门</w:t>
      </w:r>
      <w:r w:rsidRPr="00B6619C">
        <w:rPr>
          <w:rFonts w:ascii="Times New Roman" w:eastAsia="仿宋_GB2312" w:hAnsi="Times New Roman" w:cs="Times New Roman" w:hint="eastAsia"/>
          <w:sz w:val="28"/>
          <w:szCs w:val="28"/>
        </w:rPr>
        <w:t>201</w:t>
      </w:r>
      <w:r w:rsidR="00EE06C8">
        <w:rPr>
          <w:rFonts w:ascii="Times New Roman" w:eastAsia="仿宋_GB2312" w:hAnsi="Times New Roman" w:cs="Times New Roman" w:hint="eastAsia"/>
          <w:sz w:val="28"/>
          <w:szCs w:val="28"/>
        </w:rPr>
        <w:t>7</w:t>
      </w:r>
      <w:r w:rsidRPr="00B6619C">
        <w:rPr>
          <w:rFonts w:ascii="Times New Roman" w:eastAsia="仿宋_GB2312" w:hAnsi="Times New Roman" w:cs="Times New Roman" w:hint="eastAsia"/>
          <w:sz w:val="28"/>
          <w:szCs w:val="28"/>
        </w:rPr>
        <w:t>年一般公共预算当年财政拨款基本支出</w:t>
      </w:r>
      <w:r w:rsidR="00EE06C8">
        <w:rPr>
          <w:rFonts w:ascii="Times New Roman" w:eastAsia="仿宋_GB2312" w:hAnsi="Times New Roman" w:cs="Times New Roman" w:hint="eastAsia"/>
          <w:sz w:val="28"/>
          <w:szCs w:val="28"/>
        </w:rPr>
        <w:t>1</w:t>
      </w:r>
      <w:r w:rsidR="00EE06C8" w:rsidRPr="00B6619C">
        <w:rPr>
          <w:rFonts w:ascii="Times New Roman" w:eastAsia="仿宋_GB2312" w:hAnsi="Times New Roman" w:cs="Times New Roman" w:hint="eastAsia"/>
          <w:sz w:val="28"/>
          <w:szCs w:val="28"/>
        </w:rPr>
        <w:t>,</w:t>
      </w:r>
      <w:r w:rsidR="00EE06C8">
        <w:rPr>
          <w:rFonts w:ascii="Times New Roman" w:eastAsia="仿宋_GB2312" w:hAnsi="Times New Roman" w:cs="Times New Roman" w:hint="eastAsia"/>
          <w:sz w:val="28"/>
          <w:szCs w:val="28"/>
        </w:rPr>
        <w:t>170</w:t>
      </w:r>
      <w:r w:rsidR="00776372">
        <w:rPr>
          <w:rFonts w:ascii="Times New Roman" w:eastAsia="仿宋_GB2312" w:hAnsi="Times New Roman" w:cs="Times New Roman" w:hint="eastAsia"/>
          <w:sz w:val="28"/>
          <w:szCs w:val="28"/>
        </w:rPr>
        <w:t>.96</w:t>
      </w:r>
      <w:r w:rsidRPr="00B6619C">
        <w:rPr>
          <w:rFonts w:ascii="Times New Roman" w:eastAsia="仿宋_GB2312" w:hAnsi="Times New Roman" w:cs="Times New Roman" w:hint="eastAsia"/>
          <w:sz w:val="28"/>
          <w:szCs w:val="28"/>
        </w:rPr>
        <w:t>万元，其中：</w:t>
      </w:r>
    </w:p>
    <w:p w:rsidR="009E4400" w:rsidRPr="00B6619C" w:rsidRDefault="009E4400"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人员经费</w:t>
      </w:r>
      <w:r w:rsidR="00776372">
        <w:rPr>
          <w:rFonts w:ascii="Times New Roman" w:eastAsia="仿宋_GB2312" w:hAnsi="Times New Roman" w:cs="Times New Roman" w:hint="eastAsia"/>
          <w:sz w:val="28"/>
          <w:szCs w:val="28"/>
        </w:rPr>
        <w:t>1</w:t>
      </w:r>
      <w:r w:rsidR="00776372" w:rsidRPr="00B6619C">
        <w:rPr>
          <w:rFonts w:ascii="Times New Roman" w:eastAsia="仿宋_GB2312" w:hAnsi="Times New Roman" w:cs="Times New Roman" w:hint="eastAsia"/>
          <w:sz w:val="28"/>
          <w:szCs w:val="28"/>
        </w:rPr>
        <w:t>,</w:t>
      </w:r>
      <w:r w:rsidR="00776372">
        <w:rPr>
          <w:rFonts w:ascii="Times New Roman" w:eastAsia="仿宋_GB2312" w:hAnsi="Times New Roman" w:cs="Times New Roman" w:hint="eastAsia"/>
          <w:sz w:val="28"/>
          <w:szCs w:val="28"/>
        </w:rPr>
        <w:t>050.79</w:t>
      </w:r>
      <w:r w:rsidRPr="00B6619C">
        <w:rPr>
          <w:rFonts w:ascii="Times New Roman" w:eastAsia="仿宋_GB2312" w:hAnsi="Times New Roman" w:cs="Times New Roman" w:hint="eastAsia"/>
          <w:sz w:val="28"/>
          <w:szCs w:val="28"/>
        </w:rPr>
        <w:t>万元，主要包括：基本工资、津贴补贴、奖金、</w:t>
      </w:r>
      <w:r w:rsidR="00776372">
        <w:rPr>
          <w:rFonts w:ascii="Times New Roman" w:eastAsia="仿宋_GB2312" w:hAnsi="Times New Roman" w:cs="Times New Roman" w:hint="eastAsia"/>
          <w:sz w:val="28"/>
          <w:szCs w:val="28"/>
        </w:rPr>
        <w:t>其他</w:t>
      </w:r>
      <w:r w:rsidRPr="00B6619C">
        <w:rPr>
          <w:rFonts w:ascii="Times New Roman" w:eastAsia="仿宋_GB2312" w:hAnsi="Times New Roman" w:cs="Times New Roman" w:hint="eastAsia"/>
          <w:sz w:val="28"/>
          <w:szCs w:val="28"/>
        </w:rPr>
        <w:t>社会保障缴费、</w:t>
      </w:r>
      <w:r w:rsidR="00776372">
        <w:rPr>
          <w:rFonts w:ascii="Times New Roman" w:eastAsia="仿宋_GB2312" w:hAnsi="Times New Roman" w:cs="Times New Roman" w:hint="eastAsia"/>
          <w:sz w:val="28"/>
          <w:szCs w:val="28"/>
        </w:rPr>
        <w:t>伙食补助费、机关事业单位基本养老保险缴费、职业年金缴费、</w:t>
      </w:r>
      <w:r w:rsidRPr="00B6619C">
        <w:rPr>
          <w:rFonts w:ascii="Times New Roman" w:eastAsia="仿宋_GB2312" w:hAnsi="Times New Roman" w:cs="Times New Roman" w:hint="eastAsia"/>
          <w:sz w:val="28"/>
          <w:szCs w:val="28"/>
        </w:rPr>
        <w:t>其他工资福利支出、生活补助、</w:t>
      </w:r>
      <w:r w:rsidR="00776372">
        <w:rPr>
          <w:rFonts w:ascii="Times New Roman" w:eastAsia="仿宋_GB2312" w:hAnsi="Times New Roman" w:cs="Times New Roman" w:hint="eastAsia"/>
          <w:sz w:val="28"/>
          <w:szCs w:val="28"/>
        </w:rPr>
        <w:t>医疗费、</w:t>
      </w:r>
      <w:r w:rsidRPr="00B6619C">
        <w:rPr>
          <w:rFonts w:ascii="Times New Roman" w:eastAsia="仿宋_GB2312" w:hAnsi="Times New Roman" w:cs="Times New Roman" w:hint="eastAsia"/>
          <w:sz w:val="28"/>
          <w:szCs w:val="28"/>
        </w:rPr>
        <w:t>住房公积金、购房补贴、其他对个人和家庭的补助支出。</w:t>
      </w:r>
    </w:p>
    <w:p w:rsidR="009E4400" w:rsidRPr="00B6619C" w:rsidRDefault="004345BD"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公用经费</w:t>
      </w:r>
      <w:r w:rsidR="00776372">
        <w:rPr>
          <w:rFonts w:ascii="Times New Roman" w:eastAsia="仿宋_GB2312" w:hAnsi="Times New Roman" w:cs="Times New Roman" w:hint="eastAsia"/>
          <w:sz w:val="28"/>
          <w:szCs w:val="28"/>
        </w:rPr>
        <w:t>120</w:t>
      </w:r>
      <w:r w:rsidR="0080346C" w:rsidRPr="00B6619C">
        <w:rPr>
          <w:rFonts w:ascii="Times New Roman" w:eastAsia="仿宋_GB2312" w:hAnsi="Times New Roman" w:cs="Times New Roman" w:hint="eastAsia"/>
          <w:sz w:val="28"/>
          <w:szCs w:val="28"/>
        </w:rPr>
        <w:t>.1</w:t>
      </w:r>
      <w:r w:rsidR="00776372">
        <w:rPr>
          <w:rFonts w:ascii="Times New Roman" w:eastAsia="仿宋_GB2312" w:hAnsi="Times New Roman" w:cs="Times New Roman" w:hint="eastAsia"/>
          <w:sz w:val="28"/>
          <w:szCs w:val="28"/>
        </w:rPr>
        <w:t>7</w:t>
      </w:r>
      <w:r w:rsidRPr="00B6619C">
        <w:rPr>
          <w:rFonts w:ascii="Times New Roman" w:eastAsia="仿宋_GB2312" w:hAnsi="Times New Roman" w:cs="Times New Roman" w:hint="eastAsia"/>
          <w:sz w:val="28"/>
          <w:szCs w:val="28"/>
        </w:rPr>
        <w:t>万元，主要包括：办公费、水费、电费、邮电费、差旅费、维修</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护</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费、</w:t>
      </w:r>
      <w:r w:rsidR="00776372">
        <w:rPr>
          <w:rFonts w:ascii="Times New Roman" w:eastAsia="仿宋_GB2312" w:hAnsi="Times New Roman" w:cs="Times New Roman" w:hint="eastAsia"/>
          <w:sz w:val="28"/>
          <w:szCs w:val="28"/>
        </w:rPr>
        <w:t>会议费、</w:t>
      </w:r>
      <w:r w:rsidRPr="00B6619C">
        <w:rPr>
          <w:rFonts w:ascii="Times New Roman" w:eastAsia="仿宋_GB2312" w:hAnsi="Times New Roman" w:cs="Times New Roman" w:hint="eastAsia"/>
          <w:sz w:val="28"/>
          <w:szCs w:val="28"/>
        </w:rPr>
        <w:t>公务接待费、劳务费、委托业务费、工会经费</w:t>
      </w:r>
      <w:r w:rsidR="000821DC"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其他</w:t>
      </w:r>
      <w:r w:rsidR="00776372">
        <w:rPr>
          <w:rFonts w:ascii="Times New Roman" w:eastAsia="仿宋_GB2312" w:hAnsi="Times New Roman" w:cs="Times New Roman" w:hint="eastAsia"/>
          <w:sz w:val="28"/>
          <w:szCs w:val="28"/>
        </w:rPr>
        <w:t>交通费用、其他商品和服务支出</w:t>
      </w:r>
      <w:r w:rsidRPr="00B6619C">
        <w:rPr>
          <w:rFonts w:ascii="Times New Roman" w:eastAsia="仿宋_GB2312" w:hAnsi="Times New Roman" w:cs="Times New Roman" w:hint="eastAsia"/>
          <w:sz w:val="28"/>
          <w:szCs w:val="28"/>
        </w:rPr>
        <w:t>、办公设备购置。</w:t>
      </w:r>
    </w:p>
    <w:p w:rsidR="004345BD" w:rsidRPr="00B6619C" w:rsidRDefault="004345BD" w:rsidP="00B6619C">
      <w:pPr>
        <w:spacing w:line="500" w:lineRule="exact"/>
        <w:ind w:firstLineChars="200" w:firstLine="600"/>
        <w:rPr>
          <w:rFonts w:ascii="Times New Roman" w:eastAsia="黑体" w:hAnsi="Times New Roman" w:cs="Times New Roman"/>
          <w:spacing w:val="-10"/>
          <w:sz w:val="32"/>
          <w:szCs w:val="32"/>
        </w:rPr>
      </w:pPr>
      <w:r w:rsidRPr="00B6619C">
        <w:rPr>
          <w:rFonts w:ascii="Times New Roman" w:eastAsia="黑体" w:hAnsi="Times New Roman" w:cs="Times New Roman" w:hint="eastAsia"/>
          <w:spacing w:val="-10"/>
          <w:sz w:val="32"/>
          <w:szCs w:val="32"/>
        </w:rPr>
        <w:t>四</w:t>
      </w:r>
      <w:r w:rsidRPr="00B6619C">
        <w:rPr>
          <w:rFonts w:ascii="Times New Roman" w:eastAsia="黑体" w:hAnsi="Times New Roman" w:cs="Times New Roman"/>
          <w:spacing w:val="-10"/>
          <w:sz w:val="32"/>
          <w:szCs w:val="32"/>
        </w:rPr>
        <w:t>、</w:t>
      </w:r>
      <w:r w:rsidRPr="00B6619C">
        <w:rPr>
          <w:rFonts w:ascii="Times New Roman" w:eastAsia="黑体" w:hAnsi="Times New Roman" w:cs="Times New Roman"/>
          <w:spacing w:val="-10"/>
          <w:sz w:val="32"/>
          <w:szCs w:val="32"/>
        </w:rPr>
        <w:t>201</w:t>
      </w:r>
      <w:r w:rsidR="00776372">
        <w:rPr>
          <w:rFonts w:ascii="Times New Roman" w:eastAsia="黑体" w:hAnsi="Times New Roman" w:cs="Times New Roman" w:hint="eastAsia"/>
          <w:spacing w:val="-10"/>
          <w:sz w:val="32"/>
          <w:szCs w:val="32"/>
        </w:rPr>
        <w:t>7</w:t>
      </w:r>
      <w:r w:rsidRPr="00B6619C">
        <w:rPr>
          <w:rFonts w:ascii="Times New Roman" w:eastAsia="黑体" w:hAnsi="Times New Roman" w:cs="Times New Roman"/>
          <w:spacing w:val="-10"/>
          <w:sz w:val="32"/>
          <w:szCs w:val="32"/>
        </w:rPr>
        <w:t>年一般公共预算</w:t>
      </w:r>
      <w:r w:rsidRPr="00B6619C">
        <w:rPr>
          <w:rFonts w:ascii="Times New Roman" w:eastAsia="黑体" w:hAnsi="Times New Roman" w:cs="Times New Roman"/>
          <w:spacing w:val="-10"/>
          <w:sz w:val="32"/>
          <w:szCs w:val="32"/>
        </w:rPr>
        <w:t>“</w:t>
      </w:r>
      <w:r w:rsidRPr="00B6619C">
        <w:rPr>
          <w:rFonts w:ascii="Times New Roman" w:eastAsia="黑体" w:hAnsi="Times New Roman" w:cs="Times New Roman"/>
          <w:spacing w:val="-10"/>
          <w:sz w:val="32"/>
          <w:szCs w:val="32"/>
        </w:rPr>
        <w:t>三公</w:t>
      </w:r>
      <w:r w:rsidRPr="00B6619C">
        <w:rPr>
          <w:rFonts w:ascii="Times New Roman" w:eastAsia="黑体" w:hAnsi="Times New Roman" w:cs="Times New Roman"/>
          <w:spacing w:val="-10"/>
          <w:sz w:val="32"/>
          <w:szCs w:val="32"/>
        </w:rPr>
        <w:t>”</w:t>
      </w:r>
      <w:r w:rsidRPr="00B6619C">
        <w:rPr>
          <w:rFonts w:ascii="Times New Roman" w:eastAsia="黑体" w:hAnsi="Times New Roman" w:cs="Times New Roman"/>
          <w:spacing w:val="-10"/>
          <w:sz w:val="32"/>
          <w:szCs w:val="32"/>
        </w:rPr>
        <w:t>经费预算情况说明</w:t>
      </w:r>
    </w:p>
    <w:p w:rsidR="004345BD" w:rsidRPr="00B6619C" w:rsidRDefault="004345BD"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sz w:val="28"/>
          <w:szCs w:val="28"/>
        </w:rPr>
        <w:t>本部门</w:t>
      </w:r>
      <w:r w:rsidRPr="00B6619C">
        <w:rPr>
          <w:rFonts w:ascii="Times New Roman" w:eastAsia="仿宋_GB2312" w:hAnsi="Times New Roman" w:cs="Times New Roman"/>
          <w:sz w:val="28"/>
          <w:szCs w:val="28"/>
        </w:rPr>
        <w:t>201</w:t>
      </w:r>
      <w:r w:rsidR="00776372">
        <w:rPr>
          <w:rFonts w:ascii="Times New Roman" w:eastAsia="仿宋_GB2312" w:hAnsi="Times New Roman" w:cs="Times New Roman" w:hint="eastAsia"/>
          <w:sz w:val="28"/>
          <w:szCs w:val="28"/>
        </w:rPr>
        <w:t>7</w:t>
      </w:r>
      <w:r w:rsidRPr="00B6619C">
        <w:rPr>
          <w:rFonts w:ascii="Times New Roman" w:eastAsia="仿宋_GB2312" w:hAnsi="Times New Roman" w:cs="Times New Roman"/>
          <w:sz w:val="28"/>
          <w:szCs w:val="28"/>
        </w:rPr>
        <w:t>年</w:t>
      </w:r>
      <w:r w:rsidRPr="00B6619C">
        <w:rPr>
          <w:rFonts w:ascii="Times New Roman" w:eastAsia="仿宋_GB2312" w:hAnsi="Times New Roman" w:cs="Times New Roman"/>
          <w:sz w:val="28"/>
          <w:szCs w:val="28"/>
        </w:rPr>
        <w:t>“</w:t>
      </w:r>
      <w:r w:rsidRPr="00B6619C">
        <w:rPr>
          <w:rFonts w:ascii="Times New Roman" w:eastAsia="仿宋_GB2312" w:hAnsi="Times New Roman" w:cs="Times New Roman"/>
          <w:sz w:val="28"/>
          <w:szCs w:val="28"/>
        </w:rPr>
        <w:t>三公</w:t>
      </w:r>
      <w:r w:rsidRPr="00B6619C">
        <w:rPr>
          <w:rFonts w:ascii="Times New Roman" w:eastAsia="仿宋_GB2312" w:hAnsi="Times New Roman" w:cs="Times New Roman"/>
          <w:sz w:val="28"/>
          <w:szCs w:val="28"/>
        </w:rPr>
        <w:t>”</w:t>
      </w:r>
      <w:r w:rsidRPr="00B6619C">
        <w:rPr>
          <w:rFonts w:ascii="Times New Roman" w:eastAsia="仿宋_GB2312" w:hAnsi="Times New Roman" w:cs="Times New Roman"/>
          <w:sz w:val="28"/>
          <w:szCs w:val="28"/>
        </w:rPr>
        <w:t>经费预算数为</w:t>
      </w:r>
      <w:r w:rsidR="000821DC" w:rsidRPr="00B6619C">
        <w:rPr>
          <w:rFonts w:ascii="Times New Roman" w:eastAsia="仿宋_GB2312" w:hAnsi="Times New Roman" w:cs="Times New Roman" w:hint="eastAsia"/>
          <w:sz w:val="28"/>
          <w:szCs w:val="28"/>
        </w:rPr>
        <w:t>10</w:t>
      </w:r>
      <w:r w:rsidRPr="00B6619C">
        <w:rPr>
          <w:rFonts w:ascii="Times New Roman" w:eastAsia="仿宋_GB2312" w:hAnsi="Times New Roman" w:cs="Times New Roman"/>
          <w:sz w:val="28"/>
          <w:szCs w:val="28"/>
        </w:rPr>
        <w:t>万元，其中：</w:t>
      </w:r>
      <w:r w:rsidR="00604126" w:rsidRPr="00604126">
        <w:rPr>
          <w:rFonts w:ascii="Times New Roman" w:eastAsia="仿宋_GB2312" w:hAnsi="Times New Roman" w:cs="Times New Roman" w:hint="eastAsia"/>
          <w:sz w:val="28"/>
          <w:szCs w:val="28"/>
        </w:rPr>
        <w:t>因公出国（境）费用</w:t>
      </w:r>
      <w:r w:rsidR="00604126">
        <w:rPr>
          <w:rFonts w:ascii="Times New Roman" w:eastAsia="仿宋_GB2312" w:hAnsi="Times New Roman" w:cs="Times New Roman" w:hint="eastAsia"/>
          <w:sz w:val="28"/>
          <w:szCs w:val="28"/>
        </w:rPr>
        <w:t>0</w:t>
      </w:r>
      <w:r w:rsidR="00604126" w:rsidRPr="00604126">
        <w:rPr>
          <w:rFonts w:ascii="Times New Roman" w:eastAsia="仿宋_GB2312" w:hAnsi="Times New Roman" w:cs="Times New Roman" w:hint="eastAsia"/>
          <w:sz w:val="28"/>
          <w:szCs w:val="28"/>
        </w:rPr>
        <w:t>万元，公车购置费</w:t>
      </w:r>
      <w:r w:rsidR="00604126">
        <w:rPr>
          <w:rFonts w:ascii="Times New Roman" w:eastAsia="仿宋_GB2312" w:hAnsi="Times New Roman" w:cs="Times New Roman" w:hint="eastAsia"/>
          <w:sz w:val="28"/>
          <w:szCs w:val="28"/>
        </w:rPr>
        <w:t>0</w:t>
      </w:r>
      <w:r w:rsidR="00604126" w:rsidRPr="00604126">
        <w:rPr>
          <w:rFonts w:ascii="Times New Roman" w:eastAsia="仿宋_GB2312" w:hAnsi="Times New Roman" w:cs="Times New Roman" w:hint="eastAsia"/>
          <w:sz w:val="28"/>
          <w:szCs w:val="28"/>
        </w:rPr>
        <w:t>万元，公车运行维护费</w:t>
      </w:r>
      <w:r w:rsidR="00604126">
        <w:rPr>
          <w:rFonts w:ascii="Times New Roman" w:eastAsia="仿宋_GB2312" w:hAnsi="Times New Roman" w:cs="Times New Roman" w:hint="eastAsia"/>
          <w:sz w:val="28"/>
          <w:szCs w:val="28"/>
        </w:rPr>
        <w:t>0</w:t>
      </w:r>
      <w:r w:rsidR="00604126" w:rsidRPr="00604126">
        <w:rPr>
          <w:rFonts w:ascii="Times New Roman" w:eastAsia="仿宋_GB2312" w:hAnsi="Times New Roman" w:cs="Times New Roman" w:hint="eastAsia"/>
          <w:sz w:val="28"/>
          <w:szCs w:val="28"/>
        </w:rPr>
        <w:t>万元，</w:t>
      </w:r>
      <w:r w:rsidRPr="00B6619C">
        <w:rPr>
          <w:rFonts w:ascii="Times New Roman" w:eastAsia="仿宋_GB2312" w:hAnsi="Times New Roman" w:cs="Times New Roman"/>
          <w:sz w:val="28"/>
          <w:szCs w:val="28"/>
        </w:rPr>
        <w:t>公务接待费</w:t>
      </w:r>
      <w:r w:rsidR="000821DC" w:rsidRPr="00B6619C">
        <w:rPr>
          <w:rFonts w:ascii="Times New Roman" w:eastAsia="仿宋_GB2312" w:hAnsi="Times New Roman" w:cs="Times New Roman" w:hint="eastAsia"/>
          <w:sz w:val="28"/>
          <w:szCs w:val="28"/>
        </w:rPr>
        <w:t>10</w:t>
      </w:r>
      <w:r w:rsidRPr="00B6619C">
        <w:rPr>
          <w:rFonts w:ascii="Times New Roman" w:eastAsia="仿宋_GB2312" w:hAnsi="Times New Roman" w:cs="Times New Roman"/>
          <w:sz w:val="28"/>
          <w:szCs w:val="28"/>
        </w:rPr>
        <w:t>万元。</w:t>
      </w:r>
      <w:r w:rsidR="00604126" w:rsidRPr="00604126">
        <w:rPr>
          <w:rFonts w:ascii="Times New Roman" w:eastAsia="仿宋_GB2312" w:hAnsi="Times New Roman" w:cs="Times New Roman" w:hint="eastAsia"/>
          <w:sz w:val="28"/>
          <w:szCs w:val="28"/>
        </w:rPr>
        <w:t>本部门</w:t>
      </w:r>
      <w:r w:rsidR="00604126" w:rsidRPr="00604126">
        <w:rPr>
          <w:rFonts w:ascii="Times New Roman" w:eastAsia="仿宋_GB2312" w:hAnsi="Times New Roman" w:cs="Times New Roman" w:hint="eastAsia"/>
          <w:sz w:val="28"/>
          <w:szCs w:val="28"/>
        </w:rPr>
        <w:t>2017</w:t>
      </w:r>
      <w:r w:rsidR="00604126" w:rsidRPr="00604126">
        <w:rPr>
          <w:rFonts w:ascii="Times New Roman" w:eastAsia="仿宋_GB2312" w:hAnsi="Times New Roman" w:cs="Times New Roman" w:hint="eastAsia"/>
          <w:sz w:val="28"/>
          <w:szCs w:val="28"/>
        </w:rPr>
        <w:t>年计划出国组团数</w:t>
      </w:r>
      <w:r w:rsidR="00604126">
        <w:rPr>
          <w:rFonts w:ascii="Times New Roman" w:eastAsia="仿宋_GB2312" w:hAnsi="Times New Roman" w:cs="Times New Roman" w:hint="eastAsia"/>
          <w:sz w:val="28"/>
          <w:szCs w:val="28"/>
        </w:rPr>
        <w:t>0</w:t>
      </w:r>
      <w:r w:rsidR="00604126" w:rsidRPr="00604126">
        <w:rPr>
          <w:rFonts w:ascii="Times New Roman" w:eastAsia="仿宋_GB2312" w:hAnsi="Times New Roman" w:cs="Times New Roman" w:hint="eastAsia"/>
          <w:sz w:val="28"/>
          <w:szCs w:val="28"/>
        </w:rPr>
        <w:t>个，</w:t>
      </w:r>
      <w:r w:rsidR="00604126">
        <w:rPr>
          <w:rFonts w:ascii="Times New Roman" w:eastAsia="仿宋_GB2312" w:hAnsi="Times New Roman" w:cs="Times New Roman" w:hint="eastAsia"/>
          <w:sz w:val="28"/>
          <w:szCs w:val="28"/>
        </w:rPr>
        <w:t>0</w:t>
      </w:r>
      <w:r w:rsidR="00604126" w:rsidRPr="00604126">
        <w:rPr>
          <w:rFonts w:ascii="Times New Roman" w:eastAsia="仿宋_GB2312" w:hAnsi="Times New Roman" w:cs="Times New Roman" w:hint="eastAsia"/>
          <w:sz w:val="28"/>
          <w:szCs w:val="28"/>
        </w:rPr>
        <w:t>人次，本部门</w:t>
      </w:r>
      <w:r w:rsidR="00604126" w:rsidRPr="00604126">
        <w:rPr>
          <w:rFonts w:ascii="Times New Roman" w:eastAsia="仿宋_GB2312" w:hAnsi="Times New Roman" w:cs="Times New Roman" w:hint="eastAsia"/>
          <w:sz w:val="28"/>
          <w:szCs w:val="28"/>
        </w:rPr>
        <w:t>2017</w:t>
      </w:r>
      <w:r w:rsidR="00604126" w:rsidRPr="00604126">
        <w:rPr>
          <w:rFonts w:ascii="Times New Roman" w:eastAsia="仿宋_GB2312" w:hAnsi="Times New Roman" w:cs="Times New Roman" w:hint="eastAsia"/>
          <w:sz w:val="28"/>
          <w:szCs w:val="28"/>
        </w:rPr>
        <w:t>年计划出境组团数</w:t>
      </w:r>
      <w:r w:rsidR="00604126">
        <w:rPr>
          <w:rFonts w:ascii="Times New Roman" w:eastAsia="仿宋_GB2312" w:hAnsi="Times New Roman" w:cs="Times New Roman" w:hint="eastAsia"/>
          <w:sz w:val="28"/>
          <w:szCs w:val="28"/>
        </w:rPr>
        <w:t>0</w:t>
      </w:r>
      <w:r w:rsidR="00604126" w:rsidRPr="00604126">
        <w:rPr>
          <w:rFonts w:ascii="Times New Roman" w:eastAsia="仿宋_GB2312" w:hAnsi="Times New Roman" w:cs="Times New Roman" w:hint="eastAsia"/>
          <w:sz w:val="28"/>
          <w:szCs w:val="28"/>
        </w:rPr>
        <w:t>个，</w:t>
      </w:r>
      <w:r w:rsidR="00604126">
        <w:rPr>
          <w:rFonts w:ascii="Times New Roman" w:eastAsia="仿宋_GB2312" w:hAnsi="Times New Roman" w:cs="Times New Roman" w:hint="eastAsia"/>
          <w:sz w:val="28"/>
          <w:szCs w:val="28"/>
        </w:rPr>
        <w:t>0</w:t>
      </w:r>
      <w:r w:rsidR="00604126" w:rsidRPr="00604126">
        <w:rPr>
          <w:rFonts w:ascii="Times New Roman" w:eastAsia="仿宋_GB2312" w:hAnsi="Times New Roman" w:cs="Times New Roman" w:hint="eastAsia"/>
          <w:sz w:val="28"/>
          <w:szCs w:val="28"/>
        </w:rPr>
        <w:t>人次，计划购置公车</w:t>
      </w:r>
      <w:r w:rsidR="00604126">
        <w:rPr>
          <w:rFonts w:ascii="Times New Roman" w:eastAsia="仿宋_GB2312" w:hAnsi="Times New Roman" w:cs="Times New Roman" w:hint="eastAsia"/>
          <w:sz w:val="28"/>
          <w:szCs w:val="28"/>
        </w:rPr>
        <w:t>0</w:t>
      </w:r>
      <w:r w:rsidR="00604126" w:rsidRPr="00604126">
        <w:rPr>
          <w:rFonts w:ascii="Times New Roman" w:eastAsia="仿宋_GB2312" w:hAnsi="Times New Roman" w:cs="Times New Roman" w:hint="eastAsia"/>
          <w:sz w:val="28"/>
          <w:szCs w:val="28"/>
        </w:rPr>
        <w:t>辆，公车保有数为</w:t>
      </w:r>
      <w:r w:rsidR="00604126">
        <w:rPr>
          <w:rFonts w:ascii="Times New Roman" w:eastAsia="仿宋_GB2312" w:hAnsi="Times New Roman" w:cs="Times New Roman" w:hint="eastAsia"/>
          <w:sz w:val="28"/>
          <w:szCs w:val="28"/>
        </w:rPr>
        <w:t>0</w:t>
      </w:r>
      <w:r w:rsidR="00604126" w:rsidRPr="00604126">
        <w:rPr>
          <w:rFonts w:ascii="Times New Roman" w:eastAsia="仿宋_GB2312" w:hAnsi="Times New Roman" w:cs="Times New Roman" w:hint="eastAsia"/>
          <w:sz w:val="28"/>
          <w:szCs w:val="28"/>
        </w:rPr>
        <w:t>辆。</w:t>
      </w:r>
    </w:p>
    <w:p w:rsidR="009E4400" w:rsidRPr="00B6619C" w:rsidRDefault="004345BD"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sz w:val="28"/>
          <w:szCs w:val="28"/>
        </w:rPr>
        <w:t>201</w:t>
      </w:r>
      <w:r w:rsidR="00776372">
        <w:rPr>
          <w:rFonts w:ascii="Times New Roman" w:eastAsia="仿宋_GB2312" w:hAnsi="Times New Roman" w:cs="Times New Roman" w:hint="eastAsia"/>
          <w:sz w:val="28"/>
          <w:szCs w:val="28"/>
        </w:rPr>
        <w:t>7</w:t>
      </w:r>
      <w:r w:rsidRPr="00B6619C">
        <w:rPr>
          <w:rFonts w:ascii="Times New Roman" w:eastAsia="仿宋_GB2312" w:hAnsi="Times New Roman" w:cs="Times New Roman"/>
          <w:sz w:val="28"/>
          <w:szCs w:val="28"/>
        </w:rPr>
        <w:t>年</w:t>
      </w:r>
      <w:r w:rsidRPr="00B6619C">
        <w:rPr>
          <w:rFonts w:ascii="Times New Roman" w:eastAsia="仿宋_GB2312" w:hAnsi="Times New Roman" w:cs="Times New Roman"/>
          <w:sz w:val="28"/>
          <w:szCs w:val="28"/>
        </w:rPr>
        <w:t>“</w:t>
      </w:r>
      <w:r w:rsidRPr="00B6619C">
        <w:rPr>
          <w:rFonts w:ascii="Times New Roman" w:eastAsia="仿宋_GB2312" w:hAnsi="Times New Roman" w:cs="Times New Roman"/>
          <w:sz w:val="28"/>
          <w:szCs w:val="28"/>
        </w:rPr>
        <w:t>三公</w:t>
      </w:r>
      <w:r w:rsidRPr="00B6619C">
        <w:rPr>
          <w:rFonts w:ascii="Times New Roman" w:eastAsia="仿宋_GB2312" w:hAnsi="Times New Roman" w:cs="Times New Roman"/>
          <w:sz w:val="28"/>
          <w:szCs w:val="28"/>
        </w:rPr>
        <w:t>”</w:t>
      </w:r>
      <w:r w:rsidRPr="00B6619C">
        <w:rPr>
          <w:rFonts w:ascii="Times New Roman" w:eastAsia="仿宋_GB2312" w:hAnsi="Times New Roman" w:cs="Times New Roman"/>
          <w:sz w:val="28"/>
          <w:szCs w:val="28"/>
        </w:rPr>
        <w:t>经费预算比</w:t>
      </w:r>
      <w:r w:rsidRPr="00B6619C">
        <w:rPr>
          <w:rFonts w:ascii="Times New Roman" w:eastAsia="仿宋_GB2312" w:hAnsi="Times New Roman" w:cs="Times New Roman"/>
          <w:sz w:val="28"/>
          <w:szCs w:val="28"/>
        </w:rPr>
        <w:t>201</w:t>
      </w:r>
      <w:r w:rsidR="00776372">
        <w:rPr>
          <w:rFonts w:ascii="Times New Roman" w:eastAsia="仿宋_GB2312" w:hAnsi="Times New Roman" w:cs="Times New Roman" w:hint="eastAsia"/>
          <w:sz w:val="28"/>
          <w:szCs w:val="28"/>
        </w:rPr>
        <w:t>6</w:t>
      </w:r>
      <w:r w:rsidRPr="00B6619C">
        <w:rPr>
          <w:rFonts w:ascii="Times New Roman" w:eastAsia="仿宋_GB2312" w:hAnsi="Times New Roman" w:cs="Times New Roman"/>
          <w:sz w:val="28"/>
          <w:szCs w:val="28"/>
        </w:rPr>
        <w:t>年</w:t>
      </w:r>
      <w:r w:rsidRPr="00B6619C">
        <w:rPr>
          <w:rFonts w:ascii="Times New Roman" w:eastAsia="仿宋_GB2312" w:hAnsi="Times New Roman" w:cs="Times New Roman"/>
          <w:sz w:val="28"/>
          <w:szCs w:val="28"/>
        </w:rPr>
        <w:t>“</w:t>
      </w:r>
      <w:r w:rsidRPr="00B6619C">
        <w:rPr>
          <w:rFonts w:ascii="Times New Roman" w:eastAsia="仿宋_GB2312" w:hAnsi="Times New Roman" w:cs="Times New Roman"/>
          <w:sz w:val="28"/>
          <w:szCs w:val="28"/>
        </w:rPr>
        <w:t>三公</w:t>
      </w:r>
      <w:r w:rsidRPr="00B6619C">
        <w:rPr>
          <w:rFonts w:ascii="Times New Roman" w:eastAsia="仿宋_GB2312" w:hAnsi="Times New Roman" w:cs="Times New Roman"/>
          <w:sz w:val="28"/>
          <w:szCs w:val="28"/>
        </w:rPr>
        <w:t>”</w:t>
      </w:r>
      <w:r w:rsidRPr="00B6619C">
        <w:rPr>
          <w:rFonts w:ascii="Times New Roman" w:eastAsia="仿宋_GB2312" w:hAnsi="Times New Roman" w:cs="Times New Roman"/>
          <w:sz w:val="28"/>
          <w:szCs w:val="28"/>
        </w:rPr>
        <w:t>经费预算</w:t>
      </w:r>
      <w:r w:rsidR="000821DC" w:rsidRPr="00B6619C">
        <w:rPr>
          <w:rFonts w:ascii="Times New Roman" w:eastAsia="仿宋_GB2312" w:hAnsi="Times New Roman" w:cs="Times New Roman"/>
          <w:sz w:val="28"/>
          <w:szCs w:val="28"/>
        </w:rPr>
        <w:t>减少</w:t>
      </w:r>
      <w:r w:rsidR="00776372">
        <w:rPr>
          <w:rFonts w:ascii="Times New Roman" w:eastAsia="仿宋_GB2312" w:hAnsi="Times New Roman" w:cs="Times New Roman" w:hint="eastAsia"/>
          <w:sz w:val="28"/>
          <w:szCs w:val="28"/>
        </w:rPr>
        <w:t>0</w:t>
      </w:r>
      <w:r w:rsidRPr="00B6619C">
        <w:rPr>
          <w:rFonts w:ascii="Times New Roman" w:eastAsia="仿宋_GB2312" w:hAnsi="Times New Roman" w:cs="Times New Roman"/>
          <w:sz w:val="28"/>
          <w:szCs w:val="28"/>
        </w:rPr>
        <w:t>万元，其中：</w:t>
      </w:r>
      <w:r w:rsidR="00604126" w:rsidRPr="00604126">
        <w:rPr>
          <w:rFonts w:ascii="Times New Roman" w:eastAsia="仿宋_GB2312" w:hAnsi="Times New Roman" w:cs="Times New Roman" w:hint="eastAsia"/>
          <w:sz w:val="28"/>
          <w:szCs w:val="28"/>
        </w:rPr>
        <w:t>因公</w:t>
      </w:r>
      <w:r w:rsidR="00604126" w:rsidRPr="00604126">
        <w:rPr>
          <w:rFonts w:ascii="Times New Roman" w:eastAsia="仿宋_GB2312" w:hAnsi="Times New Roman" w:cs="Times New Roman" w:hint="eastAsia"/>
          <w:sz w:val="28"/>
          <w:szCs w:val="28"/>
        </w:rPr>
        <w:lastRenderedPageBreak/>
        <w:t>出国（境）费用减少</w:t>
      </w:r>
      <w:r w:rsidR="00604126">
        <w:rPr>
          <w:rFonts w:ascii="Times New Roman" w:eastAsia="仿宋_GB2312" w:hAnsi="Times New Roman" w:cs="Times New Roman" w:hint="eastAsia"/>
          <w:sz w:val="28"/>
          <w:szCs w:val="28"/>
        </w:rPr>
        <w:t>0</w:t>
      </w:r>
      <w:r w:rsidR="00604126" w:rsidRPr="00604126">
        <w:rPr>
          <w:rFonts w:ascii="Times New Roman" w:eastAsia="仿宋_GB2312" w:hAnsi="Times New Roman" w:cs="Times New Roman" w:hint="eastAsia"/>
          <w:sz w:val="28"/>
          <w:szCs w:val="28"/>
        </w:rPr>
        <w:t>万元</w:t>
      </w:r>
      <w:r w:rsidR="00604126">
        <w:rPr>
          <w:rFonts w:ascii="Times New Roman" w:eastAsia="仿宋_GB2312" w:hAnsi="Times New Roman" w:cs="Times New Roman" w:hint="eastAsia"/>
          <w:sz w:val="28"/>
          <w:szCs w:val="28"/>
        </w:rPr>
        <w:t>。</w:t>
      </w:r>
      <w:r w:rsidR="00604126" w:rsidRPr="00604126">
        <w:rPr>
          <w:rFonts w:ascii="Times New Roman" w:eastAsia="仿宋_GB2312" w:hAnsi="Times New Roman" w:cs="Times New Roman" w:hint="eastAsia"/>
          <w:sz w:val="28"/>
          <w:szCs w:val="28"/>
        </w:rPr>
        <w:t>公车购置费减少</w:t>
      </w:r>
      <w:r w:rsidR="00604126">
        <w:rPr>
          <w:rFonts w:ascii="Times New Roman" w:eastAsia="仿宋_GB2312" w:hAnsi="Times New Roman" w:cs="Times New Roman" w:hint="eastAsia"/>
          <w:sz w:val="28"/>
          <w:szCs w:val="28"/>
        </w:rPr>
        <w:t>0</w:t>
      </w:r>
      <w:r w:rsidR="00604126" w:rsidRPr="00604126">
        <w:rPr>
          <w:rFonts w:ascii="Times New Roman" w:eastAsia="仿宋_GB2312" w:hAnsi="Times New Roman" w:cs="Times New Roman" w:hint="eastAsia"/>
          <w:sz w:val="28"/>
          <w:szCs w:val="28"/>
        </w:rPr>
        <w:t>万元</w:t>
      </w:r>
      <w:r w:rsidR="00604126">
        <w:rPr>
          <w:rFonts w:ascii="Times New Roman" w:eastAsia="仿宋_GB2312" w:hAnsi="Times New Roman" w:cs="Times New Roman" w:hint="eastAsia"/>
          <w:sz w:val="28"/>
          <w:szCs w:val="28"/>
        </w:rPr>
        <w:t>。</w:t>
      </w:r>
      <w:r w:rsidR="00604126" w:rsidRPr="00604126">
        <w:rPr>
          <w:rFonts w:ascii="Times New Roman" w:eastAsia="仿宋_GB2312" w:hAnsi="Times New Roman" w:cs="Times New Roman" w:hint="eastAsia"/>
          <w:sz w:val="28"/>
          <w:szCs w:val="28"/>
        </w:rPr>
        <w:t>公车运行维护费减少</w:t>
      </w:r>
      <w:r w:rsidR="00604126">
        <w:rPr>
          <w:rFonts w:ascii="Times New Roman" w:eastAsia="仿宋_GB2312" w:hAnsi="Times New Roman" w:cs="Times New Roman" w:hint="eastAsia"/>
          <w:sz w:val="28"/>
          <w:szCs w:val="28"/>
        </w:rPr>
        <w:t>0</w:t>
      </w:r>
      <w:r w:rsidR="00604126" w:rsidRPr="00604126">
        <w:rPr>
          <w:rFonts w:ascii="Times New Roman" w:eastAsia="仿宋_GB2312" w:hAnsi="Times New Roman" w:cs="Times New Roman" w:hint="eastAsia"/>
          <w:sz w:val="28"/>
          <w:szCs w:val="28"/>
        </w:rPr>
        <w:t>万元</w:t>
      </w:r>
      <w:r w:rsidR="00604126">
        <w:rPr>
          <w:rFonts w:ascii="Times New Roman" w:eastAsia="仿宋_GB2312" w:hAnsi="Times New Roman" w:cs="Times New Roman" w:hint="eastAsia"/>
          <w:sz w:val="28"/>
          <w:szCs w:val="28"/>
        </w:rPr>
        <w:t>。</w:t>
      </w:r>
      <w:r w:rsidRPr="00B6619C">
        <w:rPr>
          <w:rFonts w:ascii="Times New Roman" w:eastAsia="仿宋_GB2312" w:hAnsi="Times New Roman" w:cs="Times New Roman"/>
          <w:sz w:val="28"/>
          <w:szCs w:val="28"/>
        </w:rPr>
        <w:t>公务接待费减少</w:t>
      </w:r>
      <w:r w:rsidR="00776372">
        <w:rPr>
          <w:rFonts w:ascii="Times New Roman" w:eastAsia="仿宋_GB2312" w:hAnsi="Times New Roman" w:cs="Times New Roman" w:hint="eastAsia"/>
          <w:sz w:val="28"/>
          <w:szCs w:val="28"/>
        </w:rPr>
        <w:t>0</w:t>
      </w:r>
      <w:r w:rsidRPr="00B6619C">
        <w:rPr>
          <w:rFonts w:ascii="Times New Roman" w:eastAsia="仿宋_GB2312" w:hAnsi="Times New Roman" w:cs="Times New Roman"/>
          <w:sz w:val="28"/>
          <w:szCs w:val="28"/>
        </w:rPr>
        <w:t>万元</w:t>
      </w:r>
      <w:r w:rsidR="0043044C">
        <w:rPr>
          <w:rFonts w:ascii="Times New Roman" w:eastAsia="仿宋_GB2312" w:hAnsi="Times New Roman" w:cs="Times New Roman" w:hint="eastAsia"/>
          <w:sz w:val="28"/>
          <w:szCs w:val="28"/>
        </w:rPr>
        <w:t>，与上年预算持平</w:t>
      </w:r>
      <w:r w:rsidR="00776372">
        <w:rPr>
          <w:rFonts w:ascii="Times New Roman" w:eastAsia="仿宋_GB2312" w:hAnsi="Times New Roman" w:cs="Times New Roman" w:hint="eastAsia"/>
          <w:sz w:val="28"/>
          <w:szCs w:val="28"/>
        </w:rPr>
        <w:t>。</w:t>
      </w:r>
    </w:p>
    <w:p w:rsidR="0037766D" w:rsidRDefault="0037766D" w:rsidP="0037766D">
      <w:pPr>
        <w:spacing w:line="500" w:lineRule="exact"/>
        <w:ind w:firstLineChars="200" w:firstLine="600"/>
        <w:rPr>
          <w:rFonts w:ascii="Times New Roman" w:eastAsia="黑体" w:hAnsi="Times New Roman" w:cs="Times New Roman"/>
          <w:spacing w:val="-10"/>
          <w:sz w:val="32"/>
          <w:szCs w:val="32"/>
        </w:rPr>
      </w:pPr>
      <w:r w:rsidRPr="00B6619C">
        <w:rPr>
          <w:rFonts w:ascii="Times New Roman" w:eastAsia="黑体" w:hAnsi="Times New Roman" w:cs="Times New Roman" w:hint="eastAsia"/>
          <w:spacing w:val="-10"/>
          <w:sz w:val="32"/>
          <w:szCs w:val="32"/>
        </w:rPr>
        <w:t>五、</w:t>
      </w:r>
      <w:r w:rsidRPr="00B6619C">
        <w:rPr>
          <w:rFonts w:ascii="Times New Roman" w:eastAsia="黑体" w:hAnsi="Times New Roman" w:cs="Times New Roman" w:hint="eastAsia"/>
          <w:spacing w:val="-10"/>
          <w:sz w:val="32"/>
          <w:szCs w:val="32"/>
        </w:rPr>
        <w:t>201</w:t>
      </w:r>
      <w:r>
        <w:rPr>
          <w:rFonts w:ascii="Times New Roman" w:eastAsia="黑体" w:hAnsi="Times New Roman" w:cs="Times New Roman" w:hint="eastAsia"/>
          <w:spacing w:val="-10"/>
          <w:sz w:val="32"/>
          <w:szCs w:val="32"/>
        </w:rPr>
        <w:t>7</w:t>
      </w:r>
      <w:r w:rsidRPr="00B6619C">
        <w:rPr>
          <w:rFonts w:ascii="Times New Roman" w:eastAsia="黑体" w:hAnsi="Times New Roman" w:cs="Times New Roman" w:hint="eastAsia"/>
          <w:spacing w:val="-10"/>
          <w:sz w:val="32"/>
          <w:szCs w:val="32"/>
        </w:rPr>
        <w:t>年</w:t>
      </w:r>
      <w:r>
        <w:rPr>
          <w:rFonts w:ascii="Times New Roman" w:eastAsia="黑体" w:hAnsi="Times New Roman" w:cs="Times New Roman" w:hint="eastAsia"/>
          <w:spacing w:val="-10"/>
          <w:sz w:val="32"/>
          <w:szCs w:val="32"/>
        </w:rPr>
        <w:t>政府性基金预算当年财政拨款支出具体情况</w:t>
      </w:r>
    </w:p>
    <w:p w:rsidR="0037766D" w:rsidRDefault="0037766D" w:rsidP="0037766D">
      <w:pPr>
        <w:spacing w:line="500" w:lineRule="exact"/>
        <w:ind w:firstLineChars="200" w:firstLine="560"/>
        <w:rPr>
          <w:rFonts w:ascii="Times New Roman" w:eastAsia="黑体" w:hAnsi="Times New Roman" w:cs="Times New Roman"/>
          <w:spacing w:val="-10"/>
          <w:sz w:val="32"/>
          <w:szCs w:val="32"/>
        </w:rPr>
      </w:pPr>
      <w:r w:rsidRPr="0037766D">
        <w:rPr>
          <w:rFonts w:ascii="Times New Roman" w:eastAsia="仿宋_GB2312" w:hAnsi="Times New Roman" w:cs="Times New Roman" w:hint="eastAsia"/>
          <w:sz w:val="28"/>
          <w:szCs w:val="28"/>
        </w:rPr>
        <w:t>本部门</w:t>
      </w:r>
      <w:r w:rsidRPr="0037766D">
        <w:rPr>
          <w:rFonts w:ascii="Times New Roman" w:eastAsia="仿宋_GB2312" w:hAnsi="Times New Roman" w:cs="Times New Roman" w:hint="eastAsia"/>
          <w:sz w:val="28"/>
          <w:szCs w:val="28"/>
        </w:rPr>
        <w:t>2017</w:t>
      </w:r>
      <w:r w:rsidRPr="0037766D">
        <w:rPr>
          <w:rFonts w:ascii="Times New Roman" w:eastAsia="仿宋_GB2312" w:hAnsi="Times New Roman" w:cs="Times New Roman" w:hint="eastAsia"/>
          <w:sz w:val="28"/>
          <w:szCs w:val="28"/>
        </w:rPr>
        <w:t>年没有使用政府性基金预算拨款安排的支出</w:t>
      </w:r>
      <w:r>
        <w:rPr>
          <w:rFonts w:ascii="Times New Roman" w:eastAsia="仿宋_GB2312" w:hAnsi="Times New Roman" w:cs="Times New Roman" w:hint="eastAsia"/>
          <w:sz w:val="28"/>
          <w:szCs w:val="28"/>
        </w:rPr>
        <w:t>。</w:t>
      </w:r>
    </w:p>
    <w:p w:rsidR="0037766D" w:rsidRPr="00B6619C" w:rsidRDefault="00121167" w:rsidP="0037766D">
      <w:pPr>
        <w:spacing w:line="500" w:lineRule="exact"/>
        <w:ind w:firstLineChars="200" w:firstLine="600"/>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六</w:t>
      </w:r>
      <w:r w:rsidR="00310F96" w:rsidRPr="00B6619C">
        <w:rPr>
          <w:rFonts w:ascii="Times New Roman" w:eastAsia="黑体" w:hAnsi="Times New Roman" w:cs="Times New Roman" w:hint="eastAsia"/>
          <w:spacing w:val="-10"/>
          <w:sz w:val="32"/>
          <w:szCs w:val="32"/>
        </w:rPr>
        <w:t>、</w:t>
      </w:r>
      <w:r w:rsidR="00310F96" w:rsidRPr="00B6619C">
        <w:rPr>
          <w:rFonts w:ascii="Times New Roman" w:eastAsia="黑体" w:hAnsi="Times New Roman" w:cs="Times New Roman" w:hint="eastAsia"/>
          <w:spacing w:val="-10"/>
          <w:sz w:val="32"/>
          <w:szCs w:val="32"/>
        </w:rPr>
        <w:t>201</w:t>
      </w:r>
      <w:r w:rsidR="00776372">
        <w:rPr>
          <w:rFonts w:ascii="Times New Roman" w:eastAsia="黑体" w:hAnsi="Times New Roman" w:cs="Times New Roman" w:hint="eastAsia"/>
          <w:spacing w:val="-10"/>
          <w:sz w:val="32"/>
          <w:szCs w:val="32"/>
        </w:rPr>
        <w:t>7</w:t>
      </w:r>
      <w:r w:rsidR="00310F96" w:rsidRPr="00B6619C">
        <w:rPr>
          <w:rFonts w:ascii="Times New Roman" w:eastAsia="黑体" w:hAnsi="Times New Roman" w:cs="Times New Roman" w:hint="eastAsia"/>
          <w:spacing w:val="-10"/>
          <w:sz w:val="32"/>
          <w:szCs w:val="32"/>
        </w:rPr>
        <w:t>年收支预算情况说明</w:t>
      </w:r>
    </w:p>
    <w:p w:rsidR="004C6670" w:rsidRPr="00B6619C" w:rsidRDefault="00310F96" w:rsidP="0037766D">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（一）总体情况</w:t>
      </w:r>
      <w:r w:rsidR="004C6670" w:rsidRPr="00B6619C">
        <w:rPr>
          <w:rFonts w:ascii="Times New Roman" w:eastAsia="仿宋_GB2312" w:hAnsi="Times New Roman" w:cs="Times New Roman" w:hint="eastAsia"/>
          <w:sz w:val="28"/>
          <w:szCs w:val="28"/>
        </w:rPr>
        <w:t>按照综合预算的原则，本部门所有收入和支出均纳入部门预算管理。收入包括：财政拨款收入、上级补助收入和年初结转和结余。支出包括：社会保障和就业支出、农林水支出、住房保障支出。本部门</w:t>
      </w:r>
      <w:r w:rsidR="004C6670" w:rsidRPr="00B6619C">
        <w:rPr>
          <w:rFonts w:ascii="Times New Roman" w:eastAsia="仿宋_GB2312" w:hAnsi="Times New Roman" w:cs="Times New Roman" w:hint="eastAsia"/>
          <w:sz w:val="28"/>
          <w:szCs w:val="28"/>
        </w:rPr>
        <w:t>201</w:t>
      </w:r>
      <w:r w:rsidR="0037766D">
        <w:rPr>
          <w:rFonts w:ascii="Times New Roman" w:eastAsia="仿宋_GB2312" w:hAnsi="Times New Roman" w:cs="Times New Roman" w:hint="eastAsia"/>
          <w:sz w:val="28"/>
          <w:szCs w:val="28"/>
        </w:rPr>
        <w:t>7</w:t>
      </w:r>
      <w:r w:rsidR="004C6670" w:rsidRPr="00B6619C">
        <w:rPr>
          <w:rFonts w:ascii="Times New Roman" w:eastAsia="仿宋_GB2312" w:hAnsi="Times New Roman" w:cs="Times New Roman" w:hint="eastAsia"/>
          <w:sz w:val="28"/>
          <w:szCs w:val="28"/>
        </w:rPr>
        <w:t>年收支总预算</w:t>
      </w:r>
      <w:r w:rsidR="0037766D">
        <w:rPr>
          <w:rFonts w:ascii="Times New Roman" w:eastAsia="仿宋_GB2312" w:hAnsi="Times New Roman" w:cs="Times New Roman" w:hint="eastAsia"/>
          <w:sz w:val="28"/>
          <w:szCs w:val="28"/>
        </w:rPr>
        <w:t>11</w:t>
      </w:r>
      <w:r w:rsidR="000821DC" w:rsidRPr="00B6619C">
        <w:rPr>
          <w:rFonts w:ascii="Times New Roman" w:eastAsia="仿宋_GB2312" w:hAnsi="Times New Roman" w:cs="Times New Roman" w:hint="eastAsia"/>
          <w:sz w:val="28"/>
          <w:szCs w:val="28"/>
        </w:rPr>
        <w:t>,</w:t>
      </w:r>
      <w:r w:rsidR="0037766D">
        <w:rPr>
          <w:rFonts w:ascii="Times New Roman" w:eastAsia="仿宋_GB2312" w:hAnsi="Times New Roman" w:cs="Times New Roman" w:hint="eastAsia"/>
          <w:sz w:val="28"/>
          <w:szCs w:val="28"/>
        </w:rPr>
        <w:t>357</w:t>
      </w:r>
      <w:r w:rsidR="000821DC" w:rsidRPr="00B6619C">
        <w:rPr>
          <w:rFonts w:ascii="Times New Roman" w:eastAsia="仿宋_GB2312" w:hAnsi="Times New Roman" w:cs="Times New Roman" w:hint="eastAsia"/>
          <w:sz w:val="28"/>
          <w:szCs w:val="28"/>
        </w:rPr>
        <w:t>.</w:t>
      </w:r>
      <w:r w:rsidR="0037766D">
        <w:rPr>
          <w:rFonts w:ascii="Times New Roman" w:eastAsia="仿宋_GB2312" w:hAnsi="Times New Roman" w:cs="Times New Roman" w:hint="eastAsia"/>
          <w:sz w:val="28"/>
          <w:szCs w:val="28"/>
        </w:rPr>
        <w:t>92</w:t>
      </w:r>
      <w:r w:rsidR="004C6670" w:rsidRPr="00B6619C">
        <w:rPr>
          <w:rFonts w:ascii="Times New Roman" w:eastAsia="仿宋_GB2312" w:hAnsi="Times New Roman" w:cs="Times New Roman" w:hint="eastAsia"/>
          <w:sz w:val="28"/>
          <w:szCs w:val="28"/>
        </w:rPr>
        <w:t>万元。</w:t>
      </w:r>
    </w:p>
    <w:p w:rsidR="00310F96" w:rsidRPr="00B6619C" w:rsidRDefault="00310F96"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（二）收入预算情况</w:t>
      </w:r>
    </w:p>
    <w:p w:rsidR="00310F96" w:rsidRPr="00B6619C" w:rsidRDefault="004C6670"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本部门</w:t>
      </w:r>
      <w:r w:rsidRPr="00B6619C">
        <w:rPr>
          <w:rFonts w:ascii="Times New Roman" w:eastAsia="仿宋_GB2312" w:hAnsi="Times New Roman" w:cs="Times New Roman" w:hint="eastAsia"/>
          <w:sz w:val="28"/>
          <w:szCs w:val="28"/>
        </w:rPr>
        <w:t>201</w:t>
      </w:r>
      <w:r w:rsidR="0037766D">
        <w:rPr>
          <w:rFonts w:ascii="Times New Roman" w:eastAsia="仿宋_GB2312" w:hAnsi="Times New Roman" w:cs="Times New Roman" w:hint="eastAsia"/>
          <w:sz w:val="28"/>
          <w:szCs w:val="28"/>
        </w:rPr>
        <w:t>7</w:t>
      </w:r>
      <w:r w:rsidRPr="00B6619C">
        <w:rPr>
          <w:rFonts w:ascii="Times New Roman" w:eastAsia="仿宋_GB2312" w:hAnsi="Times New Roman" w:cs="Times New Roman" w:hint="eastAsia"/>
          <w:sz w:val="28"/>
          <w:szCs w:val="28"/>
        </w:rPr>
        <w:t>年收入预算</w:t>
      </w:r>
      <w:r w:rsidR="0037766D">
        <w:rPr>
          <w:rFonts w:ascii="Times New Roman" w:eastAsia="仿宋_GB2312" w:hAnsi="Times New Roman" w:cs="Times New Roman" w:hint="eastAsia"/>
          <w:sz w:val="28"/>
          <w:szCs w:val="28"/>
        </w:rPr>
        <w:t>11</w:t>
      </w:r>
      <w:r w:rsidR="0037766D" w:rsidRPr="00B6619C">
        <w:rPr>
          <w:rFonts w:ascii="Times New Roman" w:eastAsia="仿宋_GB2312" w:hAnsi="Times New Roman" w:cs="Times New Roman" w:hint="eastAsia"/>
          <w:sz w:val="28"/>
          <w:szCs w:val="28"/>
        </w:rPr>
        <w:t>,</w:t>
      </w:r>
      <w:r w:rsidR="0037766D">
        <w:rPr>
          <w:rFonts w:ascii="Times New Roman" w:eastAsia="仿宋_GB2312" w:hAnsi="Times New Roman" w:cs="Times New Roman" w:hint="eastAsia"/>
          <w:sz w:val="28"/>
          <w:szCs w:val="28"/>
        </w:rPr>
        <w:t>357</w:t>
      </w:r>
      <w:r w:rsidR="0037766D" w:rsidRPr="00B6619C">
        <w:rPr>
          <w:rFonts w:ascii="Times New Roman" w:eastAsia="仿宋_GB2312" w:hAnsi="Times New Roman" w:cs="Times New Roman" w:hint="eastAsia"/>
          <w:sz w:val="28"/>
          <w:szCs w:val="28"/>
        </w:rPr>
        <w:t>.</w:t>
      </w:r>
      <w:r w:rsidR="0037766D">
        <w:rPr>
          <w:rFonts w:ascii="Times New Roman" w:eastAsia="仿宋_GB2312" w:hAnsi="Times New Roman" w:cs="Times New Roman" w:hint="eastAsia"/>
          <w:sz w:val="28"/>
          <w:szCs w:val="28"/>
        </w:rPr>
        <w:t>92</w:t>
      </w:r>
      <w:r w:rsidRPr="00B6619C">
        <w:rPr>
          <w:rFonts w:ascii="Times New Roman" w:eastAsia="仿宋_GB2312" w:hAnsi="Times New Roman" w:cs="Times New Roman" w:hint="eastAsia"/>
          <w:sz w:val="28"/>
          <w:szCs w:val="28"/>
        </w:rPr>
        <w:t>万元，其中：一般公共预算拨款收入</w:t>
      </w:r>
      <w:r w:rsidR="0037766D">
        <w:rPr>
          <w:rFonts w:ascii="Times New Roman" w:eastAsia="仿宋_GB2312" w:hAnsi="Times New Roman" w:cs="Times New Roman" w:hint="eastAsia"/>
          <w:sz w:val="28"/>
          <w:szCs w:val="28"/>
        </w:rPr>
        <w:t>11</w:t>
      </w:r>
      <w:r w:rsidR="00D3207C" w:rsidRPr="00B6619C">
        <w:rPr>
          <w:rFonts w:ascii="Times New Roman" w:eastAsia="仿宋_GB2312" w:hAnsi="Times New Roman" w:cs="Times New Roman" w:hint="eastAsia"/>
          <w:sz w:val="28"/>
          <w:szCs w:val="28"/>
        </w:rPr>
        <w:t>,</w:t>
      </w:r>
      <w:r w:rsidR="0037766D">
        <w:rPr>
          <w:rFonts w:ascii="Times New Roman" w:eastAsia="仿宋_GB2312" w:hAnsi="Times New Roman" w:cs="Times New Roman" w:hint="eastAsia"/>
          <w:sz w:val="28"/>
          <w:szCs w:val="28"/>
        </w:rPr>
        <w:t>308</w:t>
      </w:r>
      <w:r w:rsidR="00D3207C" w:rsidRPr="00B6619C">
        <w:rPr>
          <w:rFonts w:ascii="Times New Roman" w:eastAsia="仿宋_GB2312" w:hAnsi="Times New Roman" w:cs="Times New Roman" w:hint="eastAsia"/>
          <w:sz w:val="28"/>
          <w:szCs w:val="28"/>
        </w:rPr>
        <w:t>.</w:t>
      </w:r>
      <w:r w:rsidR="0037766D">
        <w:rPr>
          <w:rFonts w:ascii="Times New Roman" w:eastAsia="仿宋_GB2312" w:hAnsi="Times New Roman" w:cs="Times New Roman" w:hint="eastAsia"/>
          <w:sz w:val="28"/>
          <w:szCs w:val="28"/>
        </w:rPr>
        <w:t>93</w:t>
      </w:r>
      <w:r w:rsidRPr="00B6619C">
        <w:rPr>
          <w:rFonts w:ascii="Times New Roman" w:eastAsia="仿宋_GB2312" w:hAnsi="Times New Roman" w:cs="Times New Roman" w:hint="eastAsia"/>
          <w:sz w:val="28"/>
          <w:szCs w:val="28"/>
        </w:rPr>
        <w:t>万元，占</w:t>
      </w:r>
      <w:r w:rsidR="00AC6116" w:rsidRPr="00B6619C">
        <w:rPr>
          <w:rFonts w:ascii="Times New Roman" w:eastAsia="仿宋_GB2312" w:hAnsi="Times New Roman" w:cs="Times New Roman" w:hint="eastAsia"/>
          <w:sz w:val="28"/>
          <w:szCs w:val="28"/>
        </w:rPr>
        <w:t>9</w:t>
      </w:r>
      <w:r w:rsidR="00D7758B" w:rsidRPr="00B6619C">
        <w:rPr>
          <w:rFonts w:ascii="Times New Roman" w:eastAsia="仿宋_GB2312" w:hAnsi="Times New Roman" w:cs="Times New Roman" w:hint="eastAsia"/>
          <w:sz w:val="28"/>
          <w:szCs w:val="28"/>
        </w:rPr>
        <w:t>9</w:t>
      </w:r>
      <w:r w:rsidR="00AC6116" w:rsidRPr="00B6619C">
        <w:rPr>
          <w:rFonts w:ascii="Times New Roman" w:eastAsia="仿宋_GB2312" w:hAnsi="Times New Roman" w:cs="Times New Roman" w:hint="eastAsia"/>
          <w:sz w:val="28"/>
          <w:szCs w:val="28"/>
        </w:rPr>
        <w:t>.</w:t>
      </w:r>
      <w:r w:rsidR="0037766D">
        <w:rPr>
          <w:rFonts w:ascii="Times New Roman" w:eastAsia="仿宋_GB2312" w:hAnsi="Times New Roman" w:cs="Times New Roman" w:hint="eastAsia"/>
          <w:sz w:val="28"/>
          <w:szCs w:val="28"/>
        </w:rPr>
        <w:t>57</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；年初结转和结余</w:t>
      </w:r>
      <w:r w:rsidR="0037766D">
        <w:rPr>
          <w:rFonts w:ascii="Times New Roman" w:eastAsia="仿宋_GB2312" w:hAnsi="Times New Roman" w:cs="Times New Roman" w:hint="eastAsia"/>
          <w:sz w:val="28"/>
          <w:szCs w:val="28"/>
        </w:rPr>
        <w:t>48</w:t>
      </w:r>
      <w:r w:rsidR="00D3207C" w:rsidRPr="00B6619C">
        <w:rPr>
          <w:rFonts w:ascii="Times New Roman" w:eastAsia="仿宋_GB2312" w:hAnsi="Times New Roman" w:cs="Times New Roman" w:hint="eastAsia"/>
          <w:sz w:val="28"/>
          <w:szCs w:val="28"/>
        </w:rPr>
        <w:t>.</w:t>
      </w:r>
      <w:r w:rsidR="0037766D">
        <w:rPr>
          <w:rFonts w:ascii="Times New Roman" w:eastAsia="仿宋_GB2312" w:hAnsi="Times New Roman" w:cs="Times New Roman" w:hint="eastAsia"/>
          <w:sz w:val="28"/>
          <w:szCs w:val="28"/>
        </w:rPr>
        <w:t>99</w:t>
      </w:r>
      <w:r w:rsidRPr="00B6619C">
        <w:rPr>
          <w:rFonts w:ascii="Times New Roman" w:eastAsia="仿宋_GB2312" w:hAnsi="Times New Roman" w:cs="Times New Roman" w:hint="eastAsia"/>
          <w:sz w:val="28"/>
          <w:szCs w:val="28"/>
        </w:rPr>
        <w:t>万元，占</w:t>
      </w:r>
      <w:r w:rsidR="00AC6116" w:rsidRPr="00B6619C">
        <w:rPr>
          <w:rFonts w:ascii="Times New Roman" w:eastAsia="仿宋_GB2312" w:hAnsi="Times New Roman" w:cs="Times New Roman" w:hint="eastAsia"/>
          <w:sz w:val="28"/>
          <w:szCs w:val="28"/>
        </w:rPr>
        <w:t>0.</w:t>
      </w:r>
      <w:r w:rsidR="0037766D">
        <w:rPr>
          <w:rFonts w:ascii="Times New Roman" w:eastAsia="仿宋_GB2312" w:hAnsi="Times New Roman" w:cs="Times New Roman" w:hint="eastAsia"/>
          <w:sz w:val="28"/>
          <w:szCs w:val="28"/>
        </w:rPr>
        <w:t>43</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w:t>
      </w:r>
    </w:p>
    <w:p w:rsidR="00310F96" w:rsidRPr="00B6619C" w:rsidRDefault="00310F96"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（三）支出预算情况</w:t>
      </w:r>
    </w:p>
    <w:p w:rsidR="0043192F" w:rsidRPr="00B6619C" w:rsidRDefault="0043192F"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本部门</w:t>
      </w:r>
      <w:r w:rsidRPr="00B6619C">
        <w:rPr>
          <w:rFonts w:ascii="Times New Roman" w:eastAsia="仿宋_GB2312" w:hAnsi="Times New Roman" w:cs="Times New Roman" w:hint="eastAsia"/>
          <w:sz w:val="28"/>
          <w:szCs w:val="28"/>
        </w:rPr>
        <w:t>201</w:t>
      </w:r>
      <w:r w:rsidR="0037766D">
        <w:rPr>
          <w:rFonts w:ascii="Times New Roman" w:eastAsia="仿宋_GB2312" w:hAnsi="Times New Roman" w:cs="Times New Roman" w:hint="eastAsia"/>
          <w:sz w:val="28"/>
          <w:szCs w:val="28"/>
        </w:rPr>
        <w:t>7</w:t>
      </w:r>
      <w:r w:rsidRPr="00B6619C">
        <w:rPr>
          <w:rFonts w:ascii="Times New Roman" w:eastAsia="仿宋_GB2312" w:hAnsi="Times New Roman" w:cs="Times New Roman" w:hint="eastAsia"/>
          <w:sz w:val="28"/>
          <w:szCs w:val="28"/>
        </w:rPr>
        <w:t>年支出预算</w:t>
      </w:r>
      <w:r w:rsidR="00EF52DC">
        <w:rPr>
          <w:rFonts w:ascii="Times New Roman" w:eastAsia="仿宋_GB2312" w:hAnsi="Times New Roman" w:cs="Times New Roman" w:hint="eastAsia"/>
          <w:sz w:val="28"/>
          <w:szCs w:val="28"/>
        </w:rPr>
        <w:t>11</w:t>
      </w:r>
      <w:r w:rsidR="00EF52DC" w:rsidRPr="00B6619C">
        <w:rPr>
          <w:rFonts w:ascii="Times New Roman" w:eastAsia="仿宋_GB2312" w:hAnsi="Times New Roman" w:cs="Times New Roman" w:hint="eastAsia"/>
          <w:sz w:val="28"/>
          <w:szCs w:val="28"/>
        </w:rPr>
        <w:t>,</w:t>
      </w:r>
      <w:r w:rsidR="00EF52DC">
        <w:rPr>
          <w:rFonts w:ascii="Times New Roman" w:eastAsia="仿宋_GB2312" w:hAnsi="Times New Roman" w:cs="Times New Roman" w:hint="eastAsia"/>
          <w:sz w:val="28"/>
          <w:szCs w:val="28"/>
        </w:rPr>
        <w:t>357</w:t>
      </w:r>
      <w:r w:rsidR="00EF52DC" w:rsidRPr="00B6619C">
        <w:rPr>
          <w:rFonts w:ascii="Times New Roman" w:eastAsia="仿宋_GB2312" w:hAnsi="Times New Roman" w:cs="Times New Roman" w:hint="eastAsia"/>
          <w:sz w:val="28"/>
          <w:szCs w:val="28"/>
        </w:rPr>
        <w:t>.</w:t>
      </w:r>
      <w:r w:rsidR="00EF52DC">
        <w:rPr>
          <w:rFonts w:ascii="Times New Roman" w:eastAsia="仿宋_GB2312" w:hAnsi="Times New Roman" w:cs="Times New Roman" w:hint="eastAsia"/>
          <w:sz w:val="28"/>
          <w:szCs w:val="28"/>
        </w:rPr>
        <w:t>92</w:t>
      </w:r>
      <w:r w:rsidR="00EF52DC" w:rsidRPr="00B6619C">
        <w:rPr>
          <w:rFonts w:ascii="Times New Roman" w:eastAsia="仿宋_GB2312" w:hAnsi="Times New Roman" w:cs="Times New Roman" w:hint="eastAsia"/>
          <w:sz w:val="28"/>
          <w:szCs w:val="28"/>
        </w:rPr>
        <w:t>万元</w:t>
      </w:r>
      <w:r w:rsidRPr="00B6619C">
        <w:rPr>
          <w:rFonts w:ascii="Times New Roman" w:eastAsia="仿宋_GB2312" w:hAnsi="Times New Roman" w:cs="Times New Roman" w:hint="eastAsia"/>
          <w:sz w:val="28"/>
          <w:szCs w:val="28"/>
        </w:rPr>
        <w:t>，其中：基本支出</w:t>
      </w:r>
      <w:r w:rsidR="00EF52DC">
        <w:rPr>
          <w:rFonts w:ascii="Times New Roman" w:eastAsia="仿宋_GB2312" w:hAnsi="Times New Roman" w:cs="Times New Roman" w:hint="eastAsia"/>
          <w:sz w:val="28"/>
          <w:szCs w:val="28"/>
        </w:rPr>
        <w:t>1</w:t>
      </w:r>
      <w:r w:rsidR="00EF52DC" w:rsidRPr="00B6619C">
        <w:rPr>
          <w:rFonts w:ascii="Times New Roman" w:eastAsia="仿宋_GB2312" w:hAnsi="Times New Roman" w:cs="Times New Roman" w:hint="eastAsia"/>
          <w:sz w:val="28"/>
          <w:szCs w:val="28"/>
        </w:rPr>
        <w:t>,</w:t>
      </w:r>
      <w:r w:rsidR="00EF52DC">
        <w:rPr>
          <w:rFonts w:ascii="Times New Roman" w:eastAsia="仿宋_GB2312" w:hAnsi="Times New Roman" w:cs="Times New Roman" w:hint="eastAsia"/>
          <w:sz w:val="28"/>
          <w:szCs w:val="28"/>
        </w:rPr>
        <w:t>1</w:t>
      </w:r>
      <w:r w:rsidR="00121167">
        <w:rPr>
          <w:rFonts w:ascii="Times New Roman" w:eastAsia="仿宋_GB2312" w:hAnsi="Times New Roman" w:cs="Times New Roman" w:hint="eastAsia"/>
          <w:sz w:val="28"/>
          <w:szCs w:val="28"/>
        </w:rPr>
        <w:t>99</w:t>
      </w:r>
      <w:r w:rsidR="00EF52DC" w:rsidRPr="00B6619C">
        <w:rPr>
          <w:rFonts w:ascii="Times New Roman" w:eastAsia="仿宋_GB2312" w:hAnsi="Times New Roman" w:cs="Times New Roman" w:hint="eastAsia"/>
          <w:sz w:val="28"/>
          <w:szCs w:val="28"/>
        </w:rPr>
        <w:t>.</w:t>
      </w:r>
      <w:r w:rsidR="00121167">
        <w:rPr>
          <w:rFonts w:ascii="Times New Roman" w:eastAsia="仿宋_GB2312" w:hAnsi="Times New Roman" w:cs="Times New Roman" w:hint="eastAsia"/>
          <w:sz w:val="28"/>
          <w:szCs w:val="28"/>
        </w:rPr>
        <w:t>82</w:t>
      </w:r>
      <w:r w:rsidRPr="00B6619C">
        <w:rPr>
          <w:rFonts w:ascii="Times New Roman" w:eastAsia="仿宋_GB2312" w:hAnsi="Times New Roman" w:cs="Times New Roman" w:hint="eastAsia"/>
          <w:sz w:val="28"/>
          <w:szCs w:val="28"/>
        </w:rPr>
        <w:t>万元，占</w:t>
      </w:r>
      <w:r w:rsidR="00121167">
        <w:rPr>
          <w:rFonts w:ascii="Times New Roman" w:eastAsia="仿宋_GB2312" w:hAnsi="Times New Roman" w:cs="Times New Roman" w:hint="eastAsia"/>
          <w:sz w:val="28"/>
          <w:szCs w:val="28"/>
        </w:rPr>
        <w:t>10.56</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；项目支出</w:t>
      </w:r>
      <w:r w:rsidR="00EF52DC">
        <w:rPr>
          <w:rFonts w:ascii="Times New Roman" w:eastAsia="仿宋_GB2312" w:hAnsi="Times New Roman" w:cs="Times New Roman" w:hint="eastAsia"/>
          <w:sz w:val="28"/>
          <w:szCs w:val="28"/>
        </w:rPr>
        <w:t>10</w:t>
      </w:r>
      <w:r w:rsidR="00EF52DC" w:rsidRPr="00B6619C">
        <w:rPr>
          <w:rFonts w:ascii="Times New Roman" w:eastAsia="仿宋_GB2312" w:hAnsi="Times New Roman" w:cs="Times New Roman" w:hint="eastAsia"/>
          <w:sz w:val="28"/>
          <w:szCs w:val="28"/>
        </w:rPr>
        <w:t>,</w:t>
      </w:r>
      <w:r w:rsidR="00EF52DC">
        <w:rPr>
          <w:rFonts w:ascii="Times New Roman" w:eastAsia="仿宋_GB2312" w:hAnsi="Times New Roman" w:cs="Times New Roman" w:hint="eastAsia"/>
          <w:sz w:val="28"/>
          <w:szCs w:val="28"/>
        </w:rPr>
        <w:t>1</w:t>
      </w:r>
      <w:r w:rsidR="00121167">
        <w:rPr>
          <w:rFonts w:ascii="Times New Roman" w:eastAsia="仿宋_GB2312" w:hAnsi="Times New Roman" w:cs="Times New Roman" w:hint="eastAsia"/>
          <w:sz w:val="28"/>
          <w:szCs w:val="28"/>
        </w:rPr>
        <w:t>58</w:t>
      </w:r>
      <w:r w:rsidR="00EF52DC" w:rsidRPr="00B6619C">
        <w:rPr>
          <w:rFonts w:ascii="Times New Roman" w:eastAsia="仿宋_GB2312" w:hAnsi="Times New Roman" w:cs="Times New Roman" w:hint="eastAsia"/>
          <w:sz w:val="28"/>
          <w:szCs w:val="28"/>
        </w:rPr>
        <w:t>.</w:t>
      </w:r>
      <w:r w:rsidR="00121167">
        <w:rPr>
          <w:rFonts w:ascii="Times New Roman" w:eastAsia="仿宋_GB2312" w:hAnsi="Times New Roman" w:cs="Times New Roman" w:hint="eastAsia"/>
          <w:sz w:val="28"/>
          <w:szCs w:val="28"/>
        </w:rPr>
        <w:t>10</w:t>
      </w:r>
      <w:r w:rsidRPr="00B6619C">
        <w:rPr>
          <w:rFonts w:ascii="Times New Roman" w:eastAsia="仿宋_GB2312" w:hAnsi="Times New Roman" w:cs="Times New Roman" w:hint="eastAsia"/>
          <w:sz w:val="28"/>
          <w:szCs w:val="28"/>
        </w:rPr>
        <w:t>万元，占</w:t>
      </w:r>
      <w:r w:rsidR="00121167">
        <w:rPr>
          <w:rFonts w:ascii="Times New Roman" w:eastAsia="仿宋_GB2312" w:hAnsi="Times New Roman" w:cs="Times New Roman" w:hint="eastAsia"/>
          <w:sz w:val="28"/>
          <w:szCs w:val="28"/>
        </w:rPr>
        <w:t>89.44</w:t>
      </w:r>
      <w:r w:rsidRPr="00B6619C">
        <w:rPr>
          <w:rFonts w:ascii="Times New Roman" w:eastAsia="仿宋_GB2312" w:hAnsi="Times New Roman" w:cs="Times New Roman" w:hint="eastAsia"/>
          <w:sz w:val="28"/>
          <w:szCs w:val="28"/>
        </w:rPr>
        <w:t>%</w:t>
      </w:r>
      <w:bookmarkStart w:id="0" w:name="_GoBack"/>
      <w:bookmarkEnd w:id="0"/>
      <w:r w:rsidRPr="00B6619C">
        <w:rPr>
          <w:rFonts w:ascii="Times New Roman" w:eastAsia="仿宋_GB2312" w:hAnsi="Times New Roman" w:cs="Times New Roman" w:hint="eastAsia"/>
          <w:sz w:val="28"/>
          <w:szCs w:val="28"/>
        </w:rPr>
        <w:t>。</w:t>
      </w:r>
    </w:p>
    <w:p w:rsidR="00464D5A" w:rsidRPr="00B6619C" w:rsidRDefault="00121167" w:rsidP="00B6619C">
      <w:pPr>
        <w:spacing w:line="500" w:lineRule="exact"/>
        <w:ind w:firstLineChars="200" w:firstLine="600"/>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七</w:t>
      </w:r>
      <w:r w:rsidR="0043192F" w:rsidRPr="00B6619C">
        <w:rPr>
          <w:rFonts w:ascii="Times New Roman" w:eastAsia="黑体" w:hAnsi="Times New Roman" w:cs="Times New Roman" w:hint="eastAsia"/>
          <w:spacing w:val="-10"/>
          <w:sz w:val="32"/>
          <w:szCs w:val="32"/>
        </w:rPr>
        <w:t>、其他重要事项的情况说明</w:t>
      </w:r>
    </w:p>
    <w:p w:rsidR="0043192F" w:rsidRPr="00B6619C" w:rsidRDefault="0043192F"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（一）机关运行经费</w:t>
      </w:r>
    </w:p>
    <w:p w:rsidR="0043192F" w:rsidRPr="00B6619C" w:rsidRDefault="0043192F"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201</w:t>
      </w:r>
      <w:r w:rsidR="00121167">
        <w:rPr>
          <w:rFonts w:ascii="Times New Roman" w:eastAsia="仿宋_GB2312" w:hAnsi="Times New Roman" w:cs="Times New Roman" w:hint="eastAsia"/>
          <w:sz w:val="28"/>
          <w:szCs w:val="28"/>
        </w:rPr>
        <w:t>7</w:t>
      </w:r>
      <w:r w:rsidRPr="00B6619C">
        <w:rPr>
          <w:rFonts w:ascii="Times New Roman" w:eastAsia="仿宋_GB2312" w:hAnsi="Times New Roman" w:cs="Times New Roman" w:hint="eastAsia"/>
          <w:sz w:val="28"/>
          <w:szCs w:val="28"/>
        </w:rPr>
        <w:t>年，</w:t>
      </w:r>
      <w:r w:rsidR="00ED453C" w:rsidRPr="00B6619C">
        <w:rPr>
          <w:rFonts w:ascii="Times New Roman" w:eastAsia="仿宋_GB2312" w:hAnsi="Times New Roman" w:cs="Times New Roman" w:hint="eastAsia"/>
          <w:sz w:val="28"/>
          <w:szCs w:val="28"/>
        </w:rPr>
        <w:t>部门本级</w:t>
      </w:r>
      <w:r w:rsidRPr="00B6619C">
        <w:rPr>
          <w:rFonts w:ascii="Times New Roman" w:eastAsia="仿宋_GB2312" w:hAnsi="Times New Roman" w:cs="Times New Roman" w:hint="eastAsia"/>
          <w:sz w:val="28"/>
          <w:szCs w:val="28"/>
        </w:rPr>
        <w:t>的机关运行经费财政拨款预算</w:t>
      </w:r>
      <w:r w:rsidR="00707EFD" w:rsidRPr="00B6619C">
        <w:rPr>
          <w:rFonts w:ascii="Times New Roman" w:eastAsia="仿宋_GB2312" w:hAnsi="Times New Roman" w:cs="Times New Roman" w:hint="eastAsia"/>
          <w:sz w:val="28"/>
          <w:szCs w:val="28"/>
        </w:rPr>
        <w:t>5</w:t>
      </w:r>
      <w:r w:rsidR="00714902">
        <w:rPr>
          <w:rFonts w:ascii="Times New Roman" w:eastAsia="仿宋_GB2312" w:hAnsi="Times New Roman" w:cs="Times New Roman" w:hint="eastAsia"/>
          <w:sz w:val="28"/>
          <w:szCs w:val="28"/>
        </w:rPr>
        <w:t>2</w:t>
      </w:r>
      <w:r w:rsidR="00D3207C" w:rsidRPr="00B6619C">
        <w:rPr>
          <w:rFonts w:ascii="Times New Roman" w:eastAsia="仿宋_GB2312" w:hAnsi="Times New Roman" w:cs="Times New Roman" w:hint="eastAsia"/>
          <w:sz w:val="28"/>
          <w:szCs w:val="28"/>
        </w:rPr>
        <w:t>.</w:t>
      </w:r>
      <w:r w:rsidR="00707EFD" w:rsidRPr="00B6619C">
        <w:rPr>
          <w:rFonts w:ascii="Times New Roman" w:eastAsia="仿宋_GB2312" w:hAnsi="Times New Roman" w:cs="Times New Roman" w:hint="eastAsia"/>
          <w:sz w:val="28"/>
          <w:szCs w:val="28"/>
        </w:rPr>
        <w:t>0</w:t>
      </w:r>
      <w:r w:rsidR="00714902">
        <w:rPr>
          <w:rFonts w:ascii="Times New Roman" w:eastAsia="仿宋_GB2312" w:hAnsi="Times New Roman" w:cs="Times New Roman" w:hint="eastAsia"/>
          <w:sz w:val="28"/>
          <w:szCs w:val="28"/>
        </w:rPr>
        <w:t>4</w:t>
      </w:r>
      <w:r w:rsidRPr="00B6619C">
        <w:rPr>
          <w:rFonts w:ascii="Times New Roman" w:eastAsia="仿宋_GB2312" w:hAnsi="Times New Roman" w:cs="Times New Roman" w:hint="eastAsia"/>
          <w:sz w:val="28"/>
          <w:szCs w:val="28"/>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3192F" w:rsidRPr="00B6619C" w:rsidRDefault="0043192F"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（二）政府采购情况</w:t>
      </w:r>
    </w:p>
    <w:p w:rsidR="0043192F" w:rsidRDefault="0043192F" w:rsidP="00B6619C">
      <w:pPr>
        <w:spacing w:line="500" w:lineRule="exact"/>
        <w:ind w:firstLineChars="200" w:firstLine="560"/>
        <w:rPr>
          <w:rFonts w:ascii="Times New Roman" w:eastAsia="仿宋_GB2312" w:hAnsi="Times New Roman" w:cs="Times New Roman"/>
          <w:sz w:val="28"/>
          <w:szCs w:val="28"/>
        </w:rPr>
      </w:pPr>
      <w:r w:rsidRPr="00B6619C">
        <w:rPr>
          <w:rFonts w:ascii="Times New Roman" w:eastAsia="仿宋_GB2312" w:hAnsi="Times New Roman" w:cs="Times New Roman" w:hint="eastAsia"/>
          <w:sz w:val="28"/>
          <w:szCs w:val="28"/>
        </w:rPr>
        <w:t>201</w:t>
      </w:r>
      <w:r w:rsidR="00714902">
        <w:rPr>
          <w:rFonts w:ascii="Times New Roman" w:eastAsia="仿宋_GB2312" w:hAnsi="Times New Roman" w:cs="Times New Roman" w:hint="eastAsia"/>
          <w:sz w:val="28"/>
          <w:szCs w:val="28"/>
        </w:rPr>
        <w:t>7</w:t>
      </w:r>
      <w:r w:rsidRPr="00B6619C">
        <w:rPr>
          <w:rFonts w:ascii="Times New Roman" w:eastAsia="仿宋_GB2312" w:hAnsi="Times New Roman" w:cs="Times New Roman" w:hint="eastAsia"/>
          <w:sz w:val="28"/>
          <w:szCs w:val="28"/>
        </w:rPr>
        <w:t>年，</w:t>
      </w:r>
      <w:r w:rsidR="00ED453C" w:rsidRPr="00B6619C">
        <w:rPr>
          <w:rFonts w:ascii="Times New Roman" w:eastAsia="仿宋_GB2312" w:hAnsi="Times New Roman" w:cs="Times New Roman" w:hint="eastAsia"/>
          <w:sz w:val="28"/>
          <w:szCs w:val="28"/>
        </w:rPr>
        <w:t>部门本级的</w:t>
      </w:r>
      <w:r w:rsidRPr="00B6619C">
        <w:rPr>
          <w:rFonts w:ascii="Times New Roman" w:eastAsia="仿宋_GB2312" w:hAnsi="Times New Roman" w:cs="Times New Roman" w:hint="eastAsia"/>
          <w:sz w:val="28"/>
          <w:szCs w:val="28"/>
        </w:rPr>
        <w:t>政府采购预算总额</w:t>
      </w:r>
      <w:r w:rsidR="00714902">
        <w:rPr>
          <w:rFonts w:ascii="Times New Roman" w:eastAsia="仿宋_GB2312" w:hAnsi="Times New Roman" w:cs="Times New Roman" w:hint="eastAsia"/>
          <w:sz w:val="28"/>
          <w:szCs w:val="28"/>
        </w:rPr>
        <w:t>538</w:t>
      </w:r>
      <w:r w:rsidR="00D3207C" w:rsidRPr="00B6619C">
        <w:rPr>
          <w:rFonts w:ascii="Times New Roman" w:eastAsia="仿宋_GB2312" w:hAnsi="Times New Roman" w:cs="Times New Roman" w:hint="eastAsia"/>
          <w:sz w:val="28"/>
          <w:szCs w:val="28"/>
        </w:rPr>
        <w:t>.</w:t>
      </w:r>
      <w:r w:rsidR="00714902">
        <w:rPr>
          <w:rFonts w:ascii="Times New Roman" w:eastAsia="仿宋_GB2312" w:hAnsi="Times New Roman" w:cs="Times New Roman" w:hint="eastAsia"/>
          <w:sz w:val="28"/>
          <w:szCs w:val="28"/>
        </w:rPr>
        <w:t>44</w:t>
      </w:r>
      <w:r w:rsidRPr="00B6619C">
        <w:rPr>
          <w:rFonts w:ascii="Times New Roman" w:eastAsia="仿宋_GB2312" w:hAnsi="Times New Roman" w:cs="Times New Roman" w:hint="eastAsia"/>
          <w:sz w:val="28"/>
          <w:szCs w:val="28"/>
        </w:rPr>
        <w:t>万元，其中：政府采购货物预算</w:t>
      </w:r>
      <w:r w:rsidR="00AC6116" w:rsidRPr="00B6619C">
        <w:rPr>
          <w:rFonts w:ascii="Times New Roman" w:eastAsia="仿宋_GB2312" w:hAnsi="Times New Roman" w:cs="Times New Roman" w:hint="eastAsia"/>
          <w:sz w:val="28"/>
          <w:szCs w:val="28"/>
        </w:rPr>
        <w:t>3</w:t>
      </w:r>
      <w:r w:rsidR="00714902">
        <w:rPr>
          <w:rFonts w:ascii="Times New Roman" w:eastAsia="仿宋_GB2312" w:hAnsi="Times New Roman" w:cs="Times New Roman" w:hint="eastAsia"/>
          <w:sz w:val="28"/>
          <w:szCs w:val="28"/>
        </w:rPr>
        <w:t>4</w:t>
      </w:r>
      <w:r w:rsidRPr="00B6619C">
        <w:rPr>
          <w:rFonts w:ascii="Times New Roman" w:eastAsia="仿宋_GB2312" w:hAnsi="Times New Roman" w:cs="Times New Roman" w:hint="eastAsia"/>
          <w:sz w:val="28"/>
          <w:szCs w:val="28"/>
        </w:rPr>
        <w:t>万元，占</w:t>
      </w:r>
      <w:r w:rsidR="00714902">
        <w:rPr>
          <w:rFonts w:ascii="Times New Roman" w:eastAsia="仿宋_GB2312" w:hAnsi="Times New Roman" w:cs="Times New Roman" w:hint="eastAsia"/>
          <w:sz w:val="28"/>
          <w:szCs w:val="28"/>
        </w:rPr>
        <w:t>6</w:t>
      </w:r>
      <w:r w:rsidR="00AC6116" w:rsidRPr="00B6619C">
        <w:rPr>
          <w:rFonts w:ascii="Times New Roman" w:eastAsia="仿宋_GB2312" w:hAnsi="Times New Roman" w:cs="Times New Roman" w:hint="eastAsia"/>
          <w:sz w:val="28"/>
          <w:szCs w:val="28"/>
        </w:rPr>
        <w:t>.</w:t>
      </w:r>
      <w:r w:rsidR="00714902">
        <w:rPr>
          <w:rFonts w:ascii="Times New Roman" w:eastAsia="仿宋_GB2312" w:hAnsi="Times New Roman" w:cs="Times New Roman" w:hint="eastAsia"/>
          <w:sz w:val="28"/>
          <w:szCs w:val="28"/>
        </w:rPr>
        <w:t>31</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；政府采购工程预算</w:t>
      </w:r>
      <w:r w:rsidR="00AC6116" w:rsidRPr="00B6619C">
        <w:rPr>
          <w:rFonts w:ascii="Times New Roman" w:eastAsia="仿宋_GB2312" w:hAnsi="Times New Roman" w:cs="Times New Roman" w:hint="eastAsia"/>
          <w:sz w:val="28"/>
          <w:szCs w:val="28"/>
        </w:rPr>
        <w:t>0</w:t>
      </w:r>
      <w:r w:rsidRPr="00B6619C">
        <w:rPr>
          <w:rFonts w:ascii="Times New Roman" w:eastAsia="仿宋_GB2312" w:hAnsi="Times New Roman" w:cs="Times New Roman" w:hint="eastAsia"/>
          <w:sz w:val="28"/>
          <w:szCs w:val="28"/>
        </w:rPr>
        <w:t>万元，占</w:t>
      </w:r>
      <w:r w:rsidR="00AC6116" w:rsidRPr="00B6619C">
        <w:rPr>
          <w:rFonts w:ascii="Times New Roman" w:eastAsia="仿宋_GB2312" w:hAnsi="Times New Roman" w:cs="Times New Roman" w:hint="eastAsia"/>
          <w:sz w:val="28"/>
          <w:szCs w:val="28"/>
        </w:rPr>
        <w:t>0</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；政府采购服务预算</w:t>
      </w:r>
      <w:r w:rsidR="00714902">
        <w:rPr>
          <w:rFonts w:ascii="Times New Roman" w:eastAsia="仿宋_GB2312" w:hAnsi="Times New Roman" w:cs="Times New Roman" w:hint="eastAsia"/>
          <w:sz w:val="28"/>
          <w:szCs w:val="28"/>
        </w:rPr>
        <w:t>504</w:t>
      </w:r>
      <w:r w:rsidR="00AC6116" w:rsidRPr="00B6619C">
        <w:rPr>
          <w:rFonts w:ascii="Times New Roman" w:eastAsia="仿宋_GB2312" w:hAnsi="Times New Roman" w:cs="Times New Roman" w:hint="eastAsia"/>
          <w:sz w:val="28"/>
          <w:szCs w:val="28"/>
        </w:rPr>
        <w:t>.</w:t>
      </w:r>
      <w:r w:rsidR="00714902">
        <w:rPr>
          <w:rFonts w:ascii="Times New Roman" w:eastAsia="仿宋_GB2312" w:hAnsi="Times New Roman" w:cs="Times New Roman" w:hint="eastAsia"/>
          <w:sz w:val="28"/>
          <w:szCs w:val="28"/>
        </w:rPr>
        <w:t>44</w:t>
      </w:r>
      <w:r w:rsidRPr="00B6619C">
        <w:rPr>
          <w:rFonts w:ascii="Times New Roman" w:eastAsia="仿宋_GB2312" w:hAnsi="Times New Roman" w:cs="Times New Roman" w:hint="eastAsia"/>
          <w:sz w:val="28"/>
          <w:szCs w:val="28"/>
        </w:rPr>
        <w:t>万元，占</w:t>
      </w:r>
      <w:r w:rsidR="00714902">
        <w:rPr>
          <w:rFonts w:ascii="Times New Roman" w:eastAsia="仿宋_GB2312" w:hAnsi="Times New Roman" w:cs="Times New Roman" w:hint="eastAsia"/>
          <w:sz w:val="28"/>
          <w:szCs w:val="28"/>
        </w:rPr>
        <w:t>93</w:t>
      </w:r>
      <w:r w:rsidR="00AC6116" w:rsidRPr="00B6619C">
        <w:rPr>
          <w:rFonts w:ascii="Times New Roman" w:eastAsia="仿宋_GB2312" w:hAnsi="Times New Roman" w:cs="Times New Roman" w:hint="eastAsia"/>
          <w:sz w:val="28"/>
          <w:szCs w:val="28"/>
        </w:rPr>
        <w:t>.</w:t>
      </w:r>
      <w:r w:rsidR="00714902">
        <w:rPr>
          <w:rFonts w:ascii="Times New Roman" w:eastAsia="仿宋_GB2312" w:hAnsi="Times New Roman" w:cs="Times New Roman" w:hint="eastAsia"/>
          <w:sz w:val="28"/>
          <w:szCs w:val="28"/>
        </w:rPr>
        <w:t>69</w:t>
      </w:r>
      <w:r w:rsidRPr="00B6619C">
        <w:rPr>
          <w:rFonts w:ascii="Times New Roman" w:eastAsia="仿宋_GB2312" w:hAnsi="Times New Roman" w:cs="Times New Roman" w:hint="eastAsia"/>
          <w:sz w:val="28"/>
          <w:szCs w:val="28"/>
        </w:rPr>
        <w:t>%</w:t>
      </w:r>
      <w:r w:rsidRPr="00B6619C">
        <w:rPr>
          <w:rFonts w:ascii="Times New Roman" w:eastAsia="仿宋_GB2312" w:hAnsi="Times New Roman" w:cs="Times New Roman" w:hint="eastAsia"/>
          <w:sz w:val="28"/>
          <w:szCs w:val="28"/>
        </w:rPr>
        <w:t>。</w:t>
      </w:r>
    </w:p>
    <w:p w:rsidR="00714902" w:rsidRPr="00714902" w:rsidRDefault="00714902" w:rsidP="00714902">
      <w:pPr>
        <w:ind w:firstLineChars="200" w:firstLine="560"/>
        <w:rPr>
          <w:rFonts w:ascii="Times New Roman" w:eastAsia="仿宋_GB2312" w:hAnsi="Times New Roman" w:cs="Times New Roman"/>
          <w:sz w:val="28"/>
          <w:szCs w:val="28"/>
        </w:rPr>
      </w:pPr>
      <w:r w:rsidRPr="00714902">
        <w:rPr>
          <w:rFonts w:ascii="Times New Roman" w:eastAsia="仿宋_GB2312" w:hAnsi="Times New Roman" w:cs="Times New Roman" w:hint="eastAsia"/>
          <w:sz w:val="28"/>
          <w:szCs w:val="28"/>
        </w:rPr>
        <w:t>（三）国有资产占有使用情况</w:t>
      </w:r>
    </w:p>
    <w:p w:rsidR="00714902" w:rsidRDefault="00714902" w:rsidP="00714902">
      <w:pPr>
        <w:spacing w:line="500" w:lineRule="exact"/>
        <w:ind w:firstLineChars="200" w:firstLine="560"/>
        <w:rPr>
          <w:rFonts w:ascii="Times New Roman" w:eastAsia="仿宋_GB2312" w:hAnsi="Times New Roman" w:cs="Times New Roman"/>
          <w:sz w:val="28"/>
          <w:szCs w:val="28"/>
        </w:rPr>
      </w:pPr>
      <w:r w:rsidRPr="00714902">
        <w:rPr>
          <w:rFonts w:ascii="Times New Roman" w:eastAsia="仿宋_GB2312" w:hAnsi="Times New Roman" w:cs="Times New Roman" w:hint="eastAsia"/>
          <w:sz w:val="28"/>
          <w:szCs w:val="28"/>
        </w:rPr>
        <w:t>截止</w:t>
      </w:r>
      <w:r w:rsidRPr="00714902">
        <w:rPr>
          <w:rFonts w:ascii="Times New Roman" w:eastAsia="仿宋_GB2312" w:hAnsi="Times New Roman" w:cs="Times New Roman" w:hint="eastAsia"/>
          <w:sz w:val="28"/>
          <w:szCs w:val="28"/>
        </w:rPr>
        <w:t>2016</w:t>
      </w:r>
      <w:r w:rsidRPr="00714902">
        <w:rPr>
          <w:rFonts w:ascii="Times New Roman" w:eastAsia="仿宋_GB2312" w:hAnsi="Times New Roman" w:cs="Times New Roman" w:hint="eastAsia"/>
          <w:sz w:val="28"/>
          <w:szCs w:val="28"/>
        </w:rPr>
        <w:t>年底，本部门所属各预算单位共有车辆</w:t>
      </w:r>
      <w:r>
        <w:rPr>
          <w:rFonts w:ascii="Times New Roman" w:eastAsia="仿宋_GB2312" w:hAnsi="Times New Roman" w:cs="Times New Roman" w:hint="eastAsia"/>
          <w:sz w:val="28"/>
          <w:szCs w:val="28"/>
        </w:rPr>
        <w:t>0</w:t>
      </w:r>
      <w:r w:rsidRPr="00714902">
        <w:rPr>
          <w:rFonts w:ascii="Times New Roman" w:eastAsia="仿宋_GB2312" w:hAnsi="Times New Roman" w:cs="Times New Roman" w:hint="eastAsia"/>
          <w:sz w:val="28"/>
          <w:szCs w:val="28"/>
        </w:rPr>
        <w:t>辆，其中：一般公务用</w:t>
      </w:r>
      <w:r w:rsidRPr="00714902">
        <w:rPr>
          <w:rFonts w:ascii="Times New Roman" w:eastAsia="仿宋_GB2312" w:hAnsi="Times New Roman" w:cs="Times New Roman" w:hint="eastAsia"/>
          <w:sz w:val="28"/>
          <w:szCs w:val="28"/>
        </w:rPr>
        <w:lastRenderedPageBreak/>
        <w:t>车</w:t>
      </w:r>
      <w:r>
        <w:rPr>
          <w:rFonts w:ascii="Times New Roman" w:eastAsia="仿宋_GB2312" w:hAnsi="Times New Roman" w:cs="Times New Roman" w:hint="eastAsia"/>
          <w:sz w:val="28"/>
          <w:szCs w:val="28"/>
        </w:rPr>
        <w:t>0</w:t>
      </w:r>
      <w:r w:rsidRPr="00714902">
        <w:rPr>
          <w:rFonts w:ascii="Times New Roman" w:eastAsia="仿宋_GB2312" w:hAnsi="Times New Roman" w:cs="Times New Roman" w:hint="eastAsia"/>
          <w:sz w:val="28"/>
          <w:szCs w:val="28"/>
        </w:rPr>
        <w:t>辆、一般执法执勤用车</w:t>
      </w:r>
      <w:r>
        <w:rPr>
          <w:rFonts w:ascii="Times New Roman" w:eastAsia="仿宋_GB2312" w:hAnsi="Times New Roman" w:cs="Times New Roman" w:hint="eastAsia"/>
          <w:sz w:val="28"/>
          <w:szCs w:val="28"/>
        </w:rPr>
        <w:t>0</w:t>
      </w:r>
      <w:r w:rsidRPr="00714902">
        <w:rPr>
          <w:rFonts w:ascii="Times New Roman" w:eastAsia="仿宋_GB2312" w:hAnsi="Times New Roman" w:cs="Times New Roman" w:hint="eastAsia"/>
          <w:sz w:val="28"/>
          <w:szCs w:val="28"/>
        </w:rPr>
        <w:t>辆、特种专业技术用车</w:t>
      </w:r>
      <w:r>
        <w:rPr>
          <w:rFonts w:ascii="Times New Roman" w:eastAsia="仿宋_GB2312" w:hAnsi="Times New Roman" w:cs="Times New Roman" w:hint="eastAsia"/>
          <w:sz w:val="28"/>
          <w:szCs w:val="28"/>
        </w:rPr>
        <w:t>0</w:t>
      </w:r>
      <w:r w:rsidRPr="00714902">
        <w:rPr>
          <w:rFonts w:ascii="Times New Roman" w:eastAsia="仿宋_GB2312" w:hAnsi="Times New Roman" w:cs="Times New Roman" w:hint="eastAsia"/>
          <w:sz w:val="28"/>
          <w:szCs w:val="28"/>
        </w:rPr>
        <w:t>辆、其他用车</w:t>
      </w:r>
      <w:r>
        <w:rPr>
          <w:rFonts w:ascii="Times New Roman" w:eastAsia="仿宋_GB2312" w:hAnsi="Times New Roman" w:cs="Times New Roman" w:hint="eastAsia"/>
          <w:sz w:val="28"/>
          <w:szCs w:val="28"/>
        </w:rPr>
        <w:t>0</w:t>
      </w:r>
      <w:r w:rsidRPr="00714902">
        <w:rPr>
          <w:rFonts w:ascii="Times New Roman" w:eastAsia="仿宋_GB2312" w:hAnsi="Times New Roman" w:cs="Times New Roman" w:hint="eastAsia"/>
          <w:sz w:val="28"/>
          <w:szCs w:val="28"/>
        </w:rPr>
        <w:t>辆。单位价值</w:t>
      </w:r>
      <w:r w:rsidRPr="00714902">
        <w:rPr>
          <w:rFonts w:ascii="Times New Roman" w:eastAsia="仿宋_GB2312" w:hAnsi="Times New Roman" w:cs="Times New Roman" w:hint="eastAsia"/>
          <w:sz w:val="28"/>
          <w:szCs w:val="28"/>
        </w:rPr>
        <w:t>200</w:t>
      </w:r>
      <w:r w:rsidRPr="00714902">
        <w:rPr>
          <w:rFonts w:ascii="Times New Roman" w:eastAsia="仿宋_GB2312" w:hAnsi="Times New Roman" w:cs="Times New Roman" w:hint="eastAsia"/>
          <w:sz w:val="28"/>
          <w:szCs w:val="28"/>
        </w:rPr>
        <w:t>万元以上大型设备</w:t>
      </w:r>
      <w:r>
        <w:rPr>
          <w:rFonts w:ascii="Times New Roman" w:eastAsia="仿宋_GB2312" w:hAnsi="Times New Roman" w:cs="Times New Roman" w:hint="eastAsia"/>
          <w:sz w:val="28"/>
          <w:szCs w:val="28"/>
        </w:rPr>
        <w:t>0</w:t>
      </w:r>
      <w:r w:rsidRPr="00714902">
        <w:rPr>
          <w:rFonts w:ascii="Times New Roman" w:eastAsia="仿宋_GB2312" w:hAnsi="Times New Roman" w:cs="Times New Roman" w:hint="eastAsia"/>
          <w:sz w:val="28"/>
          <w:szCs w:val="28"/>
        </w:rPr>
        <w:t>台（套）。</w:t>
      </w:r>
    </w:p>
    <w:p w:rsidR="00714902" w:rsidRPr="00714902" w:rsidRDefault="00714902" w:rsidP="00714902">
      <w:pPr>
        <w:ind w:firstLineChars="200" w:firstLine="560"/>
        <w:rPr>
          <w:rFonts w:ascii="Times New Roman" w:eastAsia="仿宋_GB2312" w:hAnsi="Times New Roman" w:cs="Times New Roman"/>
          <w:sz w:val="28"/>
          <w:szCs w:val="28"/>
        </w:rPr>
      </w:pPr>
      <w:r w:rsidRPr="00714902">
        <w:rPr>
          <w:rFonts w:ascii="Times New Roman" w:eastAsia="仿宋_GB2312" w:hAnsi="Times New Roman" w:cs="Times New Roman" w:hint="eastAsia"/>
          <w:sz w:val="28"/>
          <w:szCs w:val="28"/>
        </w:rPr>
        <w:t>2017</w:t>
      </w:r>
      <w:r w:rsidRPr="00714902">
        <w:rPr>
          <w:rFonts w:ascii="Times New Roman" w:eastAsia="仿宋_GB2312" w:hAnsi="Times New Roman" w:cs="Times New Roman" w:hint="eastAsia"/>
          <w:sz w:val="28"/>
          <w:szCs w:val="28"/>
        </w:rPr>
        <w:t>年部门预算安排购置车辆</w:t>
      </w:r>
      <w:r>
        <w:rPr>
          <w:rFonts w:ascii="Times New Roman" w:eastAsia="仿宋_GB2312" w:hAnsi="Times New Roman" w:cs="Times New Roman" w:hint="eastAsia"/>
          <w:sz w:val="28"/>
          <w:szCs w:val="28"/>
        </w:rPr>
        <w:t>0</w:t>
      </w:r>
      <w:r w:rsidRPr="00714902">
        <w:rPr>
          <w:rFonts w:ascii="Times New Roman" w:eastAsia="仿宋_GB2312" w:hAnsi="Times New Roman" w:cs="Times New Roman" w:hint="eastAsia"/>
          <w:sz w:val="28"/>
          <w:szCs w:val="28"/>
        </w:rPr>
        <w:t>辆、单位价值</w:t>
      </w:r>
      <w:r w:rsidRPr="00714902">
        <w:rPr>
          <w:rFonts w:ascii="Times New Roman" w:eastAsia="仿宋_GB2312" w:hAnsi="Times New Roman" w:cs="Times New Roman" w:hint="eastAsia"/>
          <w:sz w:val="28"/>
          <w:szCs w:val="28"/>
        </w:rPr>
        <w:t>200</w:t>
      </w:r>
      <w:r w:rsidRPr="00714902">
        <w:rPr>
          <w:rFonts w:ascii="Times New Roman" w:eastAsia="仿宋_GB2312" w:hAnsi="Times New Roman" w:cs="Times New Roman" w:hint="eastAsia"/>
          <w:sz w:val="28"/>
          <w:szCs w:val="28"/>
        </w:rPr>
        <w:t>万元以上大型设备</w:t>
      </w:r>
      <w:r>
        <w:rPr>
          <w:rFonts w:ascii="Times New Roman" w:eastAsia="仿宋_GB2312" w:hAnsi="Times New Roman" w:cs="Times New Roman" w:hint="eastAsia"/>
          <w:sz w:val="28"/>
          <w:szCs w:val="28"/>
        </w:rPr>
        <w:t>0</w:t>
      </w:r>
      <w:r w:rsidRPr="00714902">
        <w:rPr>
          <w:rFonts w:ascii="Times New Roman" w:eastAsia="仿宋_GB2312" w:hAnsi="Times New Roman" w:cs="Times New Roman" w:hint="eastAsia"/>
          <w:sz w:val="28"/>
          <w:szCs w:val="28"/>
        </w:rPr>
        <w:t>台（套）。</w:t>
      </w:r>
    </w:p>
    <w:p w:rsidR="00714902" w:rsidRPr="00714902" w:rsidRDefault="00714902" w:rsidP="00714902">
      <w:pPr>
        <w:ind w:firstLineChars="200" w:firstLine="560"/>
        <w:rPr>
          <w:rFonts w:ascii="Times New Roman" w:eastAsia="仿宋_GB2312" w:hAnsi="Times New Roman" w:cs="Times New Roman"/>
          <w:sz w:val="28"/>
          <w:szCs w:val="28"/>
        </w:rPr>
      </w:pPr>
      <w:r w:rsidRPr="00714902">
        <w:rPr>
          <w:rFonts w:ascii="Times New Roman" w:eastAsia="仿宋_GB2312" w:hAnsi="Times New Roman" w:cs="Times New Roman" w:hint="eastAsia"/>
          <w:sz w:val="28"/>
          <w:szCs w:val="28"/>
        </w:rPr>
        <w:t>（四）绩效目标设置情况</w:t>
      </w:r>
    </w:p>
    <w:p w:rsidR="00714902" w:rsidRPr="00714902" w:rsidRDefault="00714902" w:rsidP="00714902">
      <w:pPr>
        <w:ind w:firstLineChars="200" w:firstLine="560"/>
        <w:rPr>
          <w:rFonts w:ascii="Times New Roman" w:eastAsia="仿宋_GB2312" w:hAnsi="Times New Roman" w:cs="Times New Roman"/>
          <w:color w:val="FF0000"/>
          <w:sz w:val="28"/>
          <w:szCs w:val="28"/>
        </w:rPr>
      </w:pPr>
      <w:r w:rsidRPr="00E42659">
        <w:rPr>
          <w:rFonts w:ascii="Times New Roman" w:eastAsia="仿宋_GB2312" w:hAnsi="Times New Roman" w:cs="Times New Roman" w:hint="eastAsia"/>
          <w:sz w:val="28"/>
          <w:szCs w:val="28"/>
        </w:rPr>
        <w:t>2017</w:t>
      </w:r>
      <w:r w:rsidRPr="00E42659">
        <w:rPr>
          <w:rFonts w:ascii="Times New Roman" w:eastAsia="仿宋_GB2312" w:hAnsi="Times New Roman" w:cs="Times New Roman" w:hint="eastAsia"/>
          <w:sz w:val="28"/>
          <w:szCs w:val="28"/>
        </w:rPr>
        <w:t>年本部门实行绩效目标管理的项目共</w:t>
      </w:r>
      <w:r w:rsidR="00E42659" w:rsidRPr="00E42659">
        <w:rPr>
          <w:rFonts w:ascii="Times New Roman" w:eastAsia="仿宋_GB2312" w:hAnsi="Times New Roman" w:cs="Times New Roman" w:hint="eastAsia"/>
          <w:sz w:val="28"/>
          <w:szCs w:val="28"/>
        </w:rPr>
        <w:t>8</w:t>
      </w:r>
      <w:r w:rsidRPr="00E42659">
        <w:rPr>
          <w:rFonts w:ascii="Times New Roman" w:eastAsia="仿宋_GB2312" w:hAnsi="Times New Roman" w:cs="Times New Roman" w:hint="eastAsia"/>
          <w:sz w:val="28"/>
          <w:szCs w:val="28"/>
        </w:rPr>
        <w:t>个，涉及一般公共预算当年拨款</w:t>
      </w:r>
      <w:r w:rsidR="00E42659" w:rsidRPr="00E42659">
        <w:rPr>
          <w:rFonts w:ascii="Times New Roman" w:eastAsia="仿宋_GB2312" w:hAnsi="Times New Roman" w:cs="Times New Roman" w:hint="eastAsia"/>
          <w:sz w:val="28"/>
          <w:szCs w:val="28"/>
        </w:rPr>
        <w:t>8,247.58</w:t>
      </w:r>
      <w:r w:rsidRPr="00E42659">
        <w:rPr>
          <w:rFonts w:ascii="Times New Roman" w:eastAsia="仿宋_GB2312" w:hAnsi="Times New Roman" w:cs="Times New Roman" w:hint="eastAsia"/>
          <w:sz w:val="28"/>
          <w:szCs w:val="28"/>
        </w:rPr>
        <w:t>万元。</w:t>
      </w:r>
    </w:p>
    <w:p w:rsidR="00714902" w:rsidRPr="00714902" w:rsidRDefault="00714902" w:rsidP="00714902">
      <w:pPr>
        <w:ind w:firstLineChars="200" w:firstLine="560"/>
        <w:rPr>
          <w:rFonts w:ascii="Times New Roman" w:eastAsia="仿宋_GB2312" w:hAnsi="Times New Roman" w:cs="Times New Roman"/>
          <w:sz w:val="28"/>
          <w:szCs w:val="28"/>
        </w:rPr>
      </w:pPr>
      <w:r w:rsidRPr="00714902">
        <w:rPr>
          <w:rFonts w:ascii="Times New Roman" w:eastAsia="仿宋_GB2312" w:hAnsi="Times New Roman" w:cs="Times New Roman" w:hint="eastAsia"/>
          <w:sz w:val="28"/>
          <w:szCs w:val="28"/>
        </w:rPr>
        <w:t>八、专业名词解释</w:t>
      </w:r>
    </w:p>
    <w:p w:rsidR="00714902" w:rsidRPr="00714902" w:rsidRDefault="00714902" w:rsidP="00714902">
      <w:pPr>
        <w:ind w:firstLineChars="200" w:firstLine="560"/>
        <w:rPr>
          <w:rFonts w:ascii="Times New Roman" w:eastAsia="仿宋_GB2312" w:hAnsi="Times New Roman" w:cs="Times New Roman"/>
          <w:sz w:val="28"/>
          <w:szCs w:val="28"/>
        </w:rPr>
      </w:pPr>
      <w:bookmarkStart w:id="1" w:name="4"/>
      <w:r w:rsidRPr="00714902">
        <w:rPr>
          <w:rFonts w:ascii="Times New Roman" w:eastAsia="仿宋_GB2312" w:hAnsi="Times New Roman" w:cs="Times New Roman"/>
          <w:sz w:val="28"/>
          <w:szCs w:val="28"/>
        </w:rPr>
        <w:t>财政拨款收入：指</w:t>
      </w:r>
      <w:r w:rsidRPr="00714902">
        <w:rPr>
          <w:rFonts w:ascii="Times New Roman" w:eastAsia="仿宋_GB2312" w:hAnsi="Times New Roman" w:cs="Times New Roman" w:hint="eastAsia"/>
          <w:sz w:val="28"/>
          <w:szCs w:val="28"/>
        </w:rPr>
        <w:t>市</w:t>
      </w:r>
      <w:r w:rsidRPr="00714902">
        <w:rPr>
          <w:rFonts w:ascii="Times New Roman" w:eastAsia="仿宋_GB2312" w:hAnsi="Times New Roman" w:cs="Times New Roman"/>
          <w:sz w:val="28"/>
          <w:szCs w:val="28"/>
        </w:rPr>
        <w:t>财政当年拨付的资金。</w:t>
      </w:r>
      <w:bookmarkEnd w:id="1"/>
    </w:p>
    <w:p w:rsidR="00714902" w:rsidRPr="00714902" w:rsidRDefault="00714902" w:rsidP="00714902">
      <w:pPr>
        <w:ind w:firstLineChars="200" w:firstLine="560"/>
        <w:rPr>
          <w:rFonts w:ascii="Times New Roman" w:eastAsia="仿宋_GB2312" w:hAnsi="Times New Roman" w:cs="Times New Roman"/>
          <w:sz w:val="28"/>
          <w:szCs w:val="28"/>
        </w:rPr>
      </w:pPr>
      <w:r w:rsidRPr="00714902">
        <w:rPr>
          <w:rFonts w:ascii="Times New Roman" w:eastAsia="仿宋_GB2312" w:hAnsi="Times New Roman" w:cs="Times New Roman"/>
          <w:sz w:val="28"/>
          <w:szCs w:val="28"/>
        </w:rPr>
        <w:t>事业收入：指事业单位开展专业业务活动及辅助活动所取得的收入。</w:t>
      </w:r>
    </w:p>
    <w:p w:rsidR="00714902" w:rsidRPr="00714902" w:rsidRDefault="00714902" w:rsidP="00714902">
      <w:pPr>
        <w:ind w:firstLineChars="200" w:firstLine="560"/>
        <w:rPr>
          <w:rFonts w:ascii="Times New Roman" w:eastAsia="仿宋_GB2312" w:hAnsi="Times New Roman" w:cs="Times New Roman"/>
          <w:sz w:val="28"/>
          <w:szCs w:val="28"/>
        </w:rPr>
      </w:pPr>
      <w:r w:rsidRPr="00714902">
        <w:rPr>
          <w:rFonts w:ascii="Times New Roman" w:eastAsia="仿宋_GB2312" w:hAnsi="Times New Roman" w:cs="Times New Roman"/>
          <w:sz w:val="28"/>
          <w:szCs w:val="28"/>
        </w:rPr>
        <w:t>其他收入：指除上述</w:t>
      </w:r>
      <w:r w:rsidRPr="00714902">
        <w:rPr>
          <w:rFonts w:ascii="Times New Roman" w:eastAsia="仿宋_GB2312" w:hAnsi="Times New Roman" w:cs="Times New Roman" w:hint="eastAsia"/>
          <w:sz w:val="28"/>
          <w:szCs w:val="28"/>
        </w:rPr>
        <w:t>“财政拨款收入”、“事业收入”等</w:t>
      </w:r>
      <w:r w:rsidRPr="00714902">
        <w:rPr>
          <w:rFonts w:ascii="Times New Roman" w:eastAsia="仿宋_GB2312" w:hAnsi="Times New Roman" w:cs="Times New Roman"/>
          <w:sz w:val="28"/>
          <w:szCs w:val="28"/>
        </w:rPr>
        <w:t>以外的收入。</w:t>
      </w:r>
      <w:r w:rsidRPr="00714902">
        <w:rPr>
          <w:rFonts w:ascii="Times New Roman" w:eastAsia="仿宋_GB2312" w:hAnsi="Times New Roman" w:cs="Times New Roman" w:hint="eastAsia"/>
          <w:sz w:val="28"/>
          <w:szCs w:val="28"/>
        </w:rPr>
        <w:t>主要是银行</w:t>
      </w:r>
      <w:r w:rsidRPr="00714902">
        <w:rPr>
          <w:rFonts w:ascii="Times New Roman" w:eastAsia="仿宋_GB2312" w:hAnsi="Times New Roman" w:cs="Times New Roman"/>
          <w:sz w:val="28"/>
          <w:szCs w:val="28"/>
        </w:rPr>
        <w:t>存款利息收入等。</w:t>
      </w:r>
    </w:p>
    <w:p w:rsidR="00714902" w:rsidRPr="00714902" w:rsidRDefault="00714902" w:rsidP="00714902">
      <w:pPr>
        <w:ind w:firstLineChars="200" w:firstLine="560"/>
        <w:rPr>
          <w:rFonts w:ascii="Times New Roman" w:eastAsia="仿宋_GB2312" w:hAnsi="Times New Roman" w:cs="Times New Roman"/>
          <w:sz w:val="28"/>
          <w:szCs w:val="28"/>
        </w:rPr>
      </w:pPr>
      <w:r w:rsidRPr="00714902">
        <w:rPr>
          <w:rFonts w:ascii="Times New Roman" w:eastAsia="仿宋_GB2312" w:hAnsi="Times New Roman" w:cs="Times New Roman"/>
          <w:sz w:val="28"/>
          <w:szCs w:val="28"/>
        </w:rPr>
        <w:t>用事业基金弥补收支差额：指事业单位在当年的</w:t>
      </w:r>
      <w:r w:rsidRPr="00714902">
        <w:rPr>
          <w:rFonts w:ascii="Times New Roman" w:eastAsia="仿宋_GB2312" w:hAnsi="Times New Roman" w:cs="Times New Roman" w:hint="eastAsia"/>
          <w:sz w:val="28"/>
          <w:szCs w:val="28"/>
        </w:rPr>
        <w:t>“财政拨款收入”、“事业收入”、“经营收入”、“其他收入”</w:t>
      </w:r>
      <w:r w:rsidRPr="00714902">
        <w:rPr>
          <w:rFonts w:ascii="Times New Roman" w:eastAsia="仿宋_GB2312" w:hAnsi="Times New Roman" w:cs="Times New Roman"/>
          <w:sz w:val="28"/>
          <w:szCs w:val="28"/>
        </w:rPr>
        <w:t>不足以安排当年支出的情况下，使用以前年度积累的事业基金（事业单位当年收支相抵后按国家规定提取、用于弥补以后年度收支差额的基金）弥补本年度收支缺口的资金。</w:t>
      </w:r>
    </w:p>
    <w:p w:rsidR="00714902" w:rsidRPr="00714902" w:rsidRDefault="00714902" w:rsidP="00714902">
      <w:pPr>
        <w:ind w:firstLineChars="200" w:firstLine="560"/>
        <w:rPr>
          <w:rFonts w:ascii="Times New Roman" w:eastAsia="仿宋_GB2312" w:hAnsi="Times New Roman" w:cs="Times New Roman"/>
          <w:sz w:val="28"/>
          <w:szCs w:val="28"/>
        </w:rPr>
      </w:pPr>
      <w:r w:rsidRPr="00714902">
        <w:rPr>
          <w:rFonts w:ascii="Times New Roman" w:eastAsia="仿宋_GB2312" w:hAnsi="Times New Roman" w:cs="Times New Roman" w:hint="eastAsia"/>
          <w:sz w:val="28"/>
          <w:szCs w:val="28"/>
        </w:rPr>
        <w:t>年初</w:t>
      </w:r>
      <w:r w:rsidRPr="00714902">
        <w:rPr>
          <w:rFonts w:ascii="Times New Roman" w:eastAsia="仿宋_GB2312" w:hAnsi="Times New Roman" w:cs="Times New Roman"/>
          <w:sz w:val="28"/>
          <w:szCs w:val="28"/>
        </w:rPr>
        <w:t>结转和结余：指以前年度尚未完成、结转到本年按有关规定继续使用的资金。</w:t>
      </w:r>
    </w:p>
    <w:p w:rsidR="00714902" w:rsidRPr="00714902" w:rsidRDefault="00714902" w:rsidP="00714902">
      <w:pPr>
        <w:ind w:firstLineChars="200" w:firstLine="560"/>
        <w:rPr>
          <w:rFonts w:ascii="Times New Roman" w:eastAsia="仿宋_GB2312" w:hAnsi="Times New Roman" w:cs="Times New Roman"/>
          <w:sz w:val="28"/>
          <w:szCs w:val="28"/>
        </w:rPr>
      </w:pPr>
      <w:r w:rsidRPr="00714902">
        <w:rPr>
          <w:rFonts w:ascii="Times New Roman" w:eastAsia="仿宋_GB2312" w:hAnsi="Times New Roman" w:cs="Times New Roman" w:hint="eastAsia"/>
          <w:sz w:val="28"/>
          <w:szCs w:val="28"/>
        </w:rPr>
        <w:t>结余分配：指事业单位按规定提取的职工福利基金、事业基金和缴纳的所得税，以及建设单位按规定应交回的基本建设竣工项目结余资金。</w:t>
      </w:r>
    </w:p>
    <w:p w:rsidR="00714902" w:rsidRPr="00714902" w:rsidRDefault="00714902" w:rsidP="00714902">
      <w:pPr>
        <w:ind w:firstLineChars="200" w:firstLine="560"/>
        <w:rPr>
          <w:rFonts w:ascii="Times New Roman" w:eastAsia="仿宋_GB2312" w:hAnsi="Times New Roman" w:cs="Times New Roman"/>
          <w:sz w:val="28"/>
          <w:szCs w:val="28"/>
        </w:rPr>
      </w:pPr>
      <w:r w:rsidRPr="00714902">
        <w:rPr>
          <w:rFonts w:ascii="Times New Roman" w:eastAsia="仿宋_GB2312" w:hAnsi="Times New Roman" w:cs="Times New Roman" w:hint="eastAsia"/>
          <w:sz w:val="28"/>
          <w:szCs w:val="28"/>
        </w:rPr>
        <w:t>年末结转和结余：指本年度或以前年度预算安排、因客观条件发生变化无法按原计划实施，需要延迟到以后年度按有关规定继续使用的资金。</w:t>
      </w:r>
    </w:p>
    <w:p w:rsidR="00714902" w:rsidRPr="00714902" w:rsidRDefault="00714902" w:rsidP="00714902">
      <w:pPr>
        <w:ind w:firstLineChars="200" w:firstLine="560"/>
        <w:rPr>
          <w:rFonts w:ascii="Times New Roman" w:eastAsia="仿宋_GB2312" w:hAnsi="Times New Roman" w:cs="Times New Roman"/>
          <w:sz w:val="28"/>
          <w:szCs w:val="28"/>
        </w:rPr>
      </w:pPr>
      <w:r w:rsidRPr="00714902">
        <w:rPr>
          <w:rFonts w:ascii="Times New Roman" w:eastAsia="仿宋_GB2312" w:hAnsi="Times New Roman" w:cs="Times New Roman"/>
          <w:sz w:val="28"/>
          <w:szCs w:val="28"/>
        </w:rPr>
        <w:t>基本支出：指为保障机构正常运转、完成日常工作任务而发生的人员支出</w:t>
      </w:r>
      <w:r w:rsidRPr="00714902">
        <w:rPr>
          <w:rFonts w:ascii="Times New Roman" w:eastAsia="仿宋_GB2312" w:hAnsi="Times New Roman" w:cs="Times New Roman"/>
          <w:sz w:val="28"/>
          <w:szCs w:val="28"/>
        </w:rPr>
        <w:lastRenderedPageBreak/>
        <w:t>和公用支出。</w:t>
      </w:r>
    </w:p>
    <w:p w:rsidR="00714902" w:rsidRPr="00714902" w:rsidRDefault="00714902" w:rsidP="00714902">
      <w:pPr>
        <w:ind w:firstLineChars="200" w:firstLine="560"/>
        <w:rPr>
          <w:rFonts w:ascii="Times New Roman" w:eastAsia="仿宋_GB2312" w:hAnsi="Times New Roman" w:cs="Times New Roman"/>
          <w:sz w:val="28"/>
          <w:szCs w:val="28"/>
        </w:rPr>
      </w:pPr>
      <w:r w:rsidRPr="00714902">
        <w:rPr>
          <w:rFonts w:ascii="Times New Roman" w:eastAsia="仿宋_GB2312" w:hAnsi="Times New Roman" w:cs="Times New Roman"/>
          <w:sz w:val="28"/>
          <w:szCs w:val="28"/>
        </w:rPr>
        <w:t>项目支出：指在基本支出之外为完成特定行政任务和事业发展目标所发生的支出</w:t>
      </w:r>
      <w:r w:rsidRPr="00714902">
        <w:rPr>
          <w:rFonts w:ascii="Times New Roman" w:eastAsia="仿宋_GB2312" w:hAnsi="Times New Roman" w:cs="Times New Roman" w:hint="eastAsia"/>
          <w:sz w:val="28"/>
          <w:szCs w:val="28"/>
        </w:rPr>
        <w:t>。</w:t>
      </w:r>
    </w:p>
    <w:p w:rsidR="00714902" w:rsidRPr="00714902" w:rsidRDefault="00714902" w:rsidP="00714902">
      <w:pPr>
        <w:ind w:firstLineChars="200" w:firstLine="560"/>
        <w:rPr>
          <w:rFonts w:ascii="Times New Roman" w:eastAsia="仿宋_GB2312" w:hAnsi="Times New Roman" w:cs="Times New Roman"/>
          <w:sz w:val="28"/>
          <w:szCs w:val="28"/>
        </w:rPr>
      </w:pPr>
      <w:r w:rsidRPr="00714902">
        <w:rPr>
          <w:rFonts w:ascii="Times New Roman" w:eastAsia="仿宋_GB2312" w:hAnsi="Times New Roman" w:cs="Times New Roman" w:hint="eastAsia"/>
          <w:sz w:val="28"/>
          <w:szCs w:val="28"/>
        </w:rPr>
        <w:t>“</w:t>
      </w:r>
      <w:r w:rsidRPr="00714902">
        <w:rPr>
          <w:rFonts w:ascii="Times New Roman" w:eastAsia="仿宋_GB2312" w:hAnsi="Times New Roman" w:cs="Times New Roman"/>
          <w:sz w:val="28"/>
          <w:szCs w:val="28"/>
        </w:rPr>
        <w:t>三公</w:t>
      </w:r>
      <w:r w:rsidRPr="00714902">
        <w:rPr>
          <w:rFonts w:ascii="Times New Roman" w:eastAsia="仿宋_GB2312" w:hAnsi="Times New Roman" w:cs="Times New Roman" w:hint="eastAsia"/>
          <w:sz w:val="28"/>
          <w:szCs w:val="28"/>
        </w:rPr>
        <w:t>”</w:t>
      </w:r>
      <w:r w:rsidRPr="00714902">
        <w:rPr>
          <w:rFonts w:ascii="Times New Roman" w:eastAsia="仿宋_GB2312" w:hAnsi="Times New Roman" w:cs="Times New Roman"/>
          <w:sz w:val="28"/>
          <w:szCs w:val="28"/>
        </w:rPr>
        <w:t>经费：</w:t>
      </w:r>
      <w:r w:rsidRPr="00714902">
        <w:rPr>
          <w:rFonts w:ascii="Times New Roman" w:eastAsia="仿宋_GB2312" w:hAnsi="Times New Roman" w:cs="Times New Roman" w:hint="eastAsia"/>
          <w:sz w:val="28"/>
          <w:szCs w:val="28"/>
        </w:rPr>
        <w:t>纳入市财政预决算管理的“三公”经费，</w:t>
      </w:r>
      <w:r w:rsidRPr="00714902">
        <w:rPr>
          <w:rFonts w:ascii="Times New Roman" w:eastAsia="仿宋_GB2312" w:hAnsi="Times New Roman" w:cs="Times New Roman"/>
          <w:sz w:val="28"/>
          <w:szCs w:val="28"/>
        </w:rPr>
        <w:t>是指本部门</w:t>
      </w:r>
      <w:r w:rsidRPr="00714902">
        <w:rPr>
          <w:rFonts w:ascii="Times New Roman" w:eastAsia="仿宋_GB2312" w:hAnsi="Times New Roman" w:cs="Times New Roman" w:hint="eastAsia"/>
          <w:sz w:val="28"/>
          <w:szCs w:val="28"/>
        </w:rPr>
        <w:t>用</w:t>
      </w:r>
      <w:r w:rsidRPr="00714902">
        <w:rPr>
          <w:rFonts w:ascii="Times New Roman" w:eastAsia="仿宋_GB2312" w:hAnsi="Times New Roman" w:cs="Times New Roman"/>
          <w:sz w:val="28"/>
          <w:szCs w:val="28"/>
        </w:rPr>
        <w:t>财政拨款安排的因公出国（境）费、公务用车购置及运行费和公务接待费。其中，因公出国（境）费</w:t>
      </w:r>
      <w:r w:rsidRPr="00714902">
        <w:rPr>
          <w:rFonts w:ascii="Times New Roman" w:eastAsia="仿宋_GB2312" w:hAnsi="Times New Roman" w:cs="Times New Roman" w:hint="eastAsia"/>
          <w:sz w:val="28"/>
          <w:szCs w:val="28"/>
        </w:rPr>
        <w:t>反映</w:t>
      </w:r>
      <w:r w:rsidRPr="00714902">
        <w:rPr>
          <w:rFonts w:ascii="Times New Roman" w:eastAsia="仿宋_GB2312" w:hAnsi="Times New Roman" w:cs="Times New Roman"/>
          <w:sz w:val="28"/>
          <w:szCs w:val="28"/>
        </w:rPr>
        <w:t>单位公务出国（境）的</w:t>
      </w:r>
      <w:r w:rsidRPr="00714902">
        <w:rPr>
          <w:rFonts w:ascii="Times New Roman" w:eastAsia="仿宋_GB2312" w:hAnsi="Times New Roman" w:cs="Times New Roman" w:hint="eastAsia"/>
          <w:sz w:val="28"/>
          <w:szCs w:val="28"/>
        </w:rPr>
        <w:t>国际</w:t>
      </w:r>
      <w:r w:rsidRPr="00714902">
        <w:rPr>
          <w:rFonts w:ascii="Times New Roman" w:eastAsia="仿宋_GB2312" w:hAnsi="Times New Roman" w:cs="Times New Roman"/>
          <w:sz w:val="28"/>
          <w:szCs w:val="28"/>
        </w:rPr>
        <w:t>旅费、</w:t>
      </w:r>
      <w:r w:rsidRPr="00714902">
        <w:rPr>
          <w:rFonts w:ascii="Times New Roman" w:eastAsia="仿宋_GB2312" w:hAnsi="Times New Roman" w:cs="Times New Roman" w:hint="eastAsia"/>
          <w:sz w:val="28"/>
          <w:szCs w:val="28"/>
        </w:rPr>
        <w:t>国外城市间交通费、住宿费、伙食费、培训费、公杂费</w:t>
      </w:r>
      <w:r w:rsidRPr="00714902">
        <w:rPr>
          <w:rFonts w:ascii="Times New Roman" w:eastAsia="仿宋_GB2312" w:hAnsi="Times New Roman" w:cs="Times New Roman"/>
          <w:sz w:val="28"/>
          <w:szCs w:val="28"/>
        </w:rPr>
        <w:t>等支出；公务用车购置及运行费</w:t>
      </w:r>
      <w:r w:rsidRPr="00714902">
        <w:rPr>
          <w:rFonts w:ascii="Times New Roman" w:eastAsia="仿宋_GB2312" w:hAnsi="Times New Roman" w:cs="Times New Roman" w:hint="eastAsia"/>
          <w:sz w:val="28"/>
          <w:szCs w:val="28"/>
        </w:rPr>
        <w:t>反映</w:t>
      </w:r>
      <w:r w:rsidRPr="00714902">
        <w:rPr>
          <w:rFonts w:ascii="Times New Roman" w:eastAsia="仿宋_GB2312" w:hAnsi="Times New Roman" w:cs="Times New Roman"/>
          <w:sz w:val="28"/>
          <w:szCs w:val="28"/>
        </w:rPr>
        <w:t>单位公务用车</w:t>
      </w:r>
      <w:r w:rsidRPr="00714902">
        <w:rPr>
          <w:rFonts w:ascii="Times New Roman" w:eastAsia="仿宋_GB2312" w:hAnsi="Times New Roman" w:cs="Times New Roman" w:hint="eastAsia"/>
          <w:sz w:val="28"/>
          <w:szCs w:val="28"/>
        </w:rPr>
        <w:t>车辆</w:t>
      </w:r>
      <w:r w:rsidRPr="00714902">
        <w:rPr>
          <w:rFonts w:ascii="Times New Roman" w:eastAsia="仿宋_GB2312" w:hAnsi="Times New Roman" w:cs="Times New Roman"/>
          <w:sz w:val="28"/>
          <w:szCs w:val="28"/>
        </w:rPr>
        <w:t>购置</w:t>
      </w:r>
      <w:r w:rsidRPr="00714902">
        <w:rPr>
          <w:rFonts w:ascii="Times New Roman" w:eastAsia="仿宋_GB2312" w:hAnsi="Times New Roman" w:cs="Times New Roman" w:hint="eastAsia"/>
          <w:sz w:val="28"/>
          <w:szCs w:val="28"/>
        </w:rPr>
        <w:t>支出（含车辆购置税）</w:t>
      </w:r>
      <w:r w:rsidRPr="00714902">
        <w:rPr>
          <w:rFonts w:ascii="Times New Roman" w:eastAsia="仿宋_GB2312" w:hAnsi="Times New Roman" w:cs="Times New Roman"/>
          <w:sz w:val="28"/>
          <w:szCs w:val="28"/>
        </w:rPr>
        <w:t>及租用费、燃料费、维修费、过路过桥费、保险费等支出；公务接待费指单位按规定开支的各类公务接待（含外宾接待）支出。</w:t>
      </w:r>
    </w:p>
    <w:p w:rsidR="00714902" w:rsidRDefault="00714902" w:rsidP="00714902">
      <w:pPr>
        <w:spacing w:line="500" w:lineRule="exact"/>
        <w:ind w:firstLineChars="200" w:firstLine="560"/>
        <w:rPr>
          <w:rFonts w:ascii="Times New Roman" w:eastAsia="仿宋_GB2312" w:hAnsi="Times New Roman" w:cs="Times New Roman"/>
          <w:sz w:val="28"/>
          <w:szCs w:val="28"/>
        </w:rPr>
      </w:pPr>
      <w:r w:rsidRPr="00714902">
        <w:rPr>
          <w:rFonts w:ascii="Times New Roman" w:eastAsia="仿宋_GB2312" w:hAnsi="Times New Roman" w:cs="Times New Roman"/>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0E37D9" w:rsidRDefault="000E37D9" w:rsidP="00714902">
      <w:pPr>
        <w:spacing w:line="500" w:lineRule="exact"/>
        <w:ind w:firstLineChars="200" w:firstLine="560"/>
        <w:rPr>
          <w:rFonts w:ascii="Times New Roman" w:eastAsia="仿宋_GB2312" w:hAnsi="Times New Roman" w:cs="Times New Roman"/>
          <w:sz w:val="28"/>
          <w:szCs w:val="28"/>
        </w:rPr>
      </w:pPr>
    </w:p>
    <w:p w:rsidR="000E37D9" w:rsidRDefault="000E37D9" w:rsidP="00714902">
      <w:pPr>
        <w:spacing w:line="500" w:lineRule="exact"/>
        <w:ind w:firstLineChars="200" w:firstLine="560"/>
        <w:rPr>
          <w:rFonts w:ascii="Times New Roman" w:eastAsia="仿宋_GB2312" w:hAnsi="Times New Roman" w:cs="Times New Roman"/>
          <w:sz w:val="28"/>
          <w:szCs w:val="28"/>
        </w:rPr>
      </w:pPr>
    </w:p>
    <w:p w:rsidR="000E37D9" w:rsidRDefault="000E37D9" w:rsidP="00714902">
      <w:pPr>
        <w:spacing w:line="500" w:lineRule="exact"/>
        <w:ind w:firstLineChars="200" w:firstLine="560"/>
        <w:rPr>
          <w:rFonts w:ascii="Times New Roman" w:eastAsia="仿宋_GB2312" w:hAnsi="Times New Roman" w:cs="Times New Roman"/>
          <w:sz w:val="28"/>
          <w:szCs w:val="28"/>
        </w:rPr>
      </w:pPr>
    </w:p>
    <w:p w:rsidR="000E37D9" w:rsidRDefault="000E37D9" w:rsidP="00714902">
      <w:pPr>
        <w:spacing w:line="500" w:lineRule="exact"/>
        <w:ind w:firstLineChars="200" w:firstLine="560"/>
        <w:rPr>
          <w:rFonts w:ascii="Times New Roman" w:eastAsia="仿宋_GB2312" w:hAnsi="Times New Roman" w:cs="Times New Roman"/>
          <w:sz w:val="28"/>
          <w:szCs w:val="28"/>
        </w:rPr>
      </w:pPr>
    </w:p>
    <w:p w:rsidR="000E37D9" w:rsidRDefault="000E37D9" w:rsidP="00714902">
      <w:pPr>
        <w:spacing w:line="500" w:lineRule="exact"/>
        <w:ind w:firstLineChars="200" w:firstLine="560"/>
        <w:rPr>
          <w:rFonts w:ascii="Times New Roman" w:eastAsia="仿宋_GB2312" w:hAnsi="Times New Roman" w:cs="Times New Roman"/>
          <w:sz w:val="28"/>
          <w:szCs w:val="28"/>
        </w:rPr>
      </w:pPr>
    </w:p>
    <w:p w:rsidR="000E37D9" w:rsidRDefault="000E37D9" w:rsidP="00714902">
      <w:pPr>
        <w:spacing w:line="500" w:lineRule="exact"/>
        <w:ind w:firstLineChars="200" w:firstLine="560"/>
        <w:rPr>
          <w:rFonts w:ascii="Times New Roman" w:eastAsia="仿宋_GB2312" w:hAnsi="Times New Roman" w:cs="Times New Roman"/>
          <w:sz w:val="28"/>
          <w:szCs w:val="28"/>
        </w:rPr>
      </w:pPr>
    </w:p>
    <w:p w:rsidR="000E37D9" w:rsidRDefault="000E37D9" w:rsidP="00714902">
      <w:pPr>
        <w:spacing w:line="500" w:lineRule="exact"/>
        <w:ind w:firstLineChars="200" w:firstLine="560"/>
        <w:rPr>
          <w:rFonts w:ascii="Times New Roman" w:eastAsia="仿宋_GB2312" w:hAnsi="Times New Roman" w:cs="Times New Roman"/>
          <w:sz w:val="28"/>
          <w:szCs w:val="28"/>
        </w:rPr>
      </w:pPr>
    </w:p>
    <w:p w:rsidR="000E37D9" w:rsidRDefault="000E37D9" w:rsidP="00714902">
      <w:pPr>
        <w:spacing w:line="500" w:lineRule="exact"/>
        <w:ind w:firstLineChars="200" w:firstLine="560"/>
        <w:rPr>
          <w:rFonts w:ascii="Times New Roman" w:eastAsia="仿宋_GB2312" w:hAnsi="Times New Roman" w:cs="Times New Roman"/>
          <w:sz w:val="28"/>
          <w:szCs w:val="28"/>
        </w:rPr>
      </w:pPr>
    </w:p>
    <w:p w:rsidR="000E37D9" w:rsidRDefault="000E37D9" w:rsidP="00714902">
      <w:pPr>
        <w:spacing w:line="500" w:lineRule="exact"/>
        <w:ind w:firstLineChars="200" w:firstLine="560"/>
        <w:rPr>
          <w:rFonts w:ascii="Times New Roman" w:eastAsia="仿宋_GB2312" w:hAnsi="Times New Roman" w:cs="Times New Roman"/>
          <w:sz w:val="28"/>
          <w:szCs w:val="28"/>
        </w:rPr>
      </w:pPr>
    </w:p>
    <w:p w:rsidR="000E37D9" w:rsidRDefault="000E37D9" w:rsidP="00714902">
      <w:pPr>
        <w:spacing w:line="500" w:lineRule="exact"/>
        <w:ind w:firstLineChars="200" w:firstLine="560"/>
        <w:rPr>
          <w:rFonts w:ascii="Times New Roman" w:eastAsia="仿宋_GB2312" w:hAnsi="Times New Roman" w:cs="Times New Roman"/>
          <w:sz w:val="28"/>
          <w:szCs w:val="28"/>
        </w:rPr>
      </w:pPr>
    </w:p>
    <w:p w:rsidR="000E37D9" w:rsidRDefault="000E37D9" w:rsidP="00714902">
      <w:pPr>
        <w:spacing w:line="500" w:lineRule="exact"/>
        <w:ind w:firstLineChars="200" w:firstLine="560"/>
        <w:rPr>
          <w:rFonts w:ascii="Times New Roman" w:eastAsia="仿宋_GB2312" w:hAnsi="Times New Roman" w:cs="Times New Roman"/>
          <w:sz w:val="28"/>
          <w:szCs w:val="28"/>
        </w:rPr>
      </w:pPr>
    </w:p>
    <w:p w:rsidR="000E37D9" w:rsidRDefault="000E37D9" w:rsidP="00714902">
      <w:pPr>
        <w:spacing w:line="500" w:lineRule="exact"/>
        <w:ind w:firstLineChars="200" w:firstLine="560"/>
        <w:rPr>
          <w:rFonts w:ascii="Times New Roman" w:eastAsia="仿宋_GB2312" w:hAnsi="Times New Roman" w:cs="Times New Roman"/>
          <w:sz w:val="28"/>
          <w:szCs w:val="28"/>
        </w:rPr>
      </w:pPr>
    </w:p>
    <w:p w:rsidR="000E37D9" w:rsidRDefault="000E37D9" w:rsidP="00714902">
      <w:pPr>
        <w:spacing w:line="500" w:lineRule="exact"/>
        <w:ind w:firstLineChars="200" w:firstLine="560"/>
        <w:rPr>
          <w:rFonts w:ascii="Times New Roman" w:eastAsia="仿宋_GB2312" w:hAnsi="Times New Roman" w:cs="Times New Roman"/>
          <w:sz w:val="28"/>
          <w:szCs w:val="28"/>
        </w:rPr>
      </w:pPr>
    </w:p>
    <w:p w:rsidR="000E37D9" w:rsidRDefault="000E37D9" w:rsidP="00714902">
      <w:pPr>
        <w:spacing w:line="500" w:lineRule="exact"/>
        <w:ind w:firstLineChars="200" w:firstLine="560"/>
        <w:rPr>
          <w:rFonts w:ascii="Times New Roman" w:eastAsia="仿宋_GB2312" w:hAnsi="Times New Roman" w:cs="Times New Roman"/>
          <w:sz w:val="28"/>
          <w:szCs w:val="28"/>
        </w:rPr>
      </w:pPr>
    </w:p>
    <w:p w:rsidR="000E37D9" w:rsidRDefault="000E37D9" w:rsidP="00714902">
      <w:pPr>
        <w:spacing w:line="500" w:lineRule="exact"/>
        <w:ind w:firstLineChars="200" w:firstLine="560"/>
        <w:rPr>
          <w:rFonts w:ascii="Times New Roman" w:eastAsia="仿宋_GB2312" w:hAnsi="Times New Roman" w:cs="Times New Roman"/>
          <w:sz w:val="28"/>
          <w:szCs w:val="28"/>
        </w:rPr>
      </w:pPr>
    </w:p>
    <w:p w:rsidR="000E37D9" w:rsidRDefault="000E37D9" w:rsidP="00714902">
      <w:pPr>
        <w:spacing w:line="500" w:lineRule="exact"/>
        <w:ind w:firstLineChars="200" w:firstLine="560"/>
        <w:rPr>
          <w:rFonts w:ascii="Times New Roman" w:eastAsia="仿宋_GB2312" w:hAnsi="Times New Roman" w:cs="Times New Roman"/>
          <w:sz w:val="28"/>
          <w:szCs w:val="28"/>
        </w:rPr>
      </w:pPr>
    </w:p>
    <w:p w:rsidR="000E37D9" w:rsidRDefault="000E37D9" w:rsidP="00714902">
      <w:pPr>
        <w:spacing w:line="500" w:lineRule="exact"/>
        <w:ind w:firstLineChars="200" w:firstLine="560"/>
        <w:rPr>
          <w:rFonts w:ascii="Times New Roman" w:eastAsia="仿宋_GB2312" w:hAnsi="Times New Roman" w:cs="Times New Roman"/>
          <w:sz w:val="28"/>
          <w:szCs w:val="28"/>
        </w:rPr>
      </w:pPr>
    </w:p>
    <w:p w:rsidR="000E37D9" w:rsidRPr="00200332" w:rsidRDefault="000E37D9" w:rsidP="000E37D9">
      <w:pPr>
        <w:jc w:val="center"/>
        <w:rPr>
          <w:rFonts w:ascii="黑体" w:eastAsia="黑体" w:hAnsi="黑体" w:cs="Times New Roman"/>
          <w:sz w:val="32"/>
          <w:szCs w:val="32"/>
        </w:rPr>
      </w:pPr>
      <w:r w:rsidRPr="00200332">
        <w:rPr>
          <w:rFonts w:ascii="黑体" w:eastAsia="黑体" w:hAnsi="黑体" w:cs="Times New Roman" w:hint="eastAsia"/>
          <w:sz w:val="32"/>
          <w:szCs w:val="32"/>
        </w:rPr>
        <w:t>第三部分 2017年部门预算表</w:t>
      </w:r>
    </w:p>
    <w:p w:rsidR="000E37D9" w:rsidRDefault="000E37D9" w:rsidP="000E37D9">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0E37D9" w:rsidTr="007C2944">
        <w:tc>
          <w:tcPr>
            <w:tcW w:w="1668" w:type="dxa"/>
          </w:tcPr>
          <w:p w:rsidR="000E37D9" w:rsidRDefault="000E37D9" w:rsidP="007C294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0E37D9" w:rsidRDefault="000E37D9" w:rsidP="007C294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0E37D9" w:rsidTr="007C2944">
        <w:tc>
          <w:tcPr>
            <w:tcW w:w="1668" w:type="dxa"/>
          </w:tcPr>
          <w:p w:rsidR="000E37D9" w:rsidRPr="00EB2B04" w:rsidRDefault="000E37D9" w:rsidP="007C294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p>
        </w:tc>
        <w:tc>
          <w:tcPr>
            <w:tcW w:w="6854" w:type="dxa"/>
          </w:tcPr>
          <w:p w:rsidR="000E37D9" w:rsidRPr="00200332" w:rsidRDefault="000E37D9" w:rsidP="007C2944">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0E37D9" w:rsidTr="007C2944">
        <w:tc>
          <w:tcPr>
            <w:tcW w:w="1668" w:type="dxa"/>
          </w:tcPr>
          <w:p w:rsidR="000E37D9" w:rsidRDefault="000E37D9" w:rsidP="007C294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0E37D9" w:rsidRDefault="000E37D9" w:rsidP="007C2944">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0E37D9" w:rsidTr="007C2944">
        <w:tc>
          <w:tcPr>
            <w:tcW w:w="1668" w:type="dxa"/>
          </w:tcPr>
          <w:p w:rsidR="000E37D9" w:rsidRDefault="000E37D9" w:rsidP="007C294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0E37D9" w:rsidRDefault="000E37D9" w:rsidP="007C2944">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0E37D9" w:rsidTr="007C2944">
        <w:tc>
          <w:tcPr>
            <w:tcW w:w="1668" w:type="dxa"/>
          </w:tcPr>
          <w:p w:rsidR="000E37D9" w:rsidRDefault="000E37D9" w:rsidP="007C294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0E37D9" w:rsidRDefault="000E37D9" w:rsidP="007C2944">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0E37D9" w:rsidTr="007C2944">
        <w:tc>
          <w:tcPr>
            <w:tcW w:w="1668" w:type="dxa"/>
          </w:tcPr>
          <w:p w:rsidR="000E37D9" w:rsidRDefault="000E37D9" w:rsidP="007C294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0E37D9" w:rsidRDefault="000E37D9" w:rsidP="007C294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0E37D9" w:rsidTr="007C2944">
        <w:tc>
          <w:tcPr>
            <w:tcW w:w="1668" w:type="dxa"/>
          </w:tcPr>
          <w:p w:rsidR="000E37D9" w:rsidRDefault="000E37D9" w:rsidP="007C294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0E37D9" w:rsidRDefault="000E37D9" w:rsidP="007C2944">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0E37D9" w:rsidTr="007C2944">
        <w:tc>
          <w:tcPr>
            <w:tcW w:w="1668" w:type="dxa"/>
          </w:tcPr>
          <w:p w:rsidR="000E37D9" w:rsidRDefault="000E37D9" w:rsidP="007C294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0E37D9" w:rsidRDefault="000E37D9" w:rsidP="007C2944">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0E37D9" w:rsidTr="007C2944">
        <w:tc>
          <w:tcPr>
            <w:tcW w:w="1668" w:type="dxa"/>
          </w:tcPr>
          <w:p w:rsidR="000E37D9" w:rsidRDefault="000E37D9" w:rsidP="007C294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0E37D9" w:rsidRDefault="000E37D9" w:rsidP="007C2944">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0E37D9" w:rsidTr="007C2944">
        <w:tc>
          <w:tcPr>
            <w:tcW w:w="1668" w:type="dxa"/>
          </w:tcPr>
          <w:p w:rsidR="000E37D9" w:rsidRDefault="000E37D9" w:rsidP="007C294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0E37D9" w:rsidRPr="00203E5A" w:rsidRDefault="000E37D9" w:rsidP="007C2944">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0E37D9" w:rsidRPr="00B6619C" w:rsidRDefault="000E37D9" w:rsidP="00714902">
      <w:pPr>
        <w:spacing w:line="500" w:lineRule="exact"/>
        <w:ind w:firstLineChars="200" w:firstLine="560"/>
        <w:rPr>
          <w:rFonts w:ascii="Times New Roman" w:eastAsia="仿宋_GB2312" w:hAnsi="Times New Roman" w:cs="Times New Roman"/>
          <w:sz w:val="28"/>
          <w:szCs w:val="28"/>
        </w:rPr>
      </w:pPr>
    </w:p>
    <w:sectPr w:rsidR="000E37D9" w:rsidRPr="00B6619C" w:rsidSect="00B6619C">
      <w:pgSz w:w="11906" w:h="16838"/>
      <w:pgMar w:top="1134" w:right="1134" w:bottom="1134" w:left="1134"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3E6" w:rsidRDefault="008363E6" w:rsidP="007171AD">
      <w:r>
        <w:separator/>
      </w:r>
    </w:p>
  </w:endnote>
  <w:endnote w:type="continuationSeparator" w:id="1">
    <w:p w:rsidR="008363E6" w:rsidRDefault="008363E6" w:rsidP="007171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3E6" w:rsidRDefault="008363E6" w:rsidP="007171AD">
      <w:r>
        <w:separator/>
      </w:r>
    </w:p>
  </w:footnote>
  <w:footnote w:type="continuationSeparator" w:id="1">
    <w:p w:rsidR="008363E6" w:rsidRDefault="008363E6" w:rsidP="007171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2412"/>
    <w:rsid w:val="00003361"/>
    <w:rsid w:val="000821DC"/>
    <w:rsid w:val="000B248D"/>
    <w:rsid w:val="000D6C81"/>
    <w:rsid w:val="000E37D9"/>
    <w:rsid w:val="000E6357"/>
    <w:rsid w:val="00121167"/>
    <w:rsid w:val="00144C88"/>
    <w:rsid w:val="001519AD"/>
    <w:rsid w:val="00156ACC"/>
    <w:rsid w:val="0016144D"/>
    <w:rsid w:val="00180F1F"/>
    <w:rsid w:val="00186533"/>
    <w:rsid w:val="001A2724"/>
    <w:rsid w:val="001C3D42"/>
    <w:rsid w:val="001F2000"/>
    <w:rsid w:val="00203959"/>
    <w:rsid w:val="00203FBC"/>
    <w:rsid w:val="00216625"/>
    <w:rsid w:val="002300D7"/>
    <w:rsid w:val="00237982"/>
    <w:rsid w:val="00256189"/>
    <w:rsid w:val="002877F0"/>
    <w:rsid w:val="002B186B"/>
    <w:rsid w:val="002B5CF3"/>
    <w:rsid w:val="002D21B0"/>
    <w:rsid w:val="002E6F07"/>
    <w:rsid w:val="002E7906"/>
    <w:rsid w:val="002F04EF"/>
    <w:rsid w:val="003039B5"/>
    <w:rsid w:val="00307999"/>
    <w:rsid w:val="00310F96"/>
    <w:rsid w:val="00326CB1"/>
    <w:rsid w:val="0033628A"/>
    <w:rsid w:val="003402E4"/>
    <w:rsid w:val="00347B34"/>
    <w:rsid w:val="0035420B"/>
    <w:rsid w:val="0037766D"/>
    <w:rsid w:val="00377F11"/>
    <w:rsid w:val="003809AC"/>
    <w:rsid w:val="00381456"/>
    <w:rsid w:val="00382412"/>
    <w:rsid w:val="003A6701"/>
    <w:rsid w:val="003F54A2"/>
    <w:rsid w:val="0041378F"/>
    <w:rsid w:val="0043044C"/>
    <w:rsid w:val="0043192F"/>
    <w:rsid w:val="00434078"/>
    <w:rsid w:val="004345BD"/>
    <w:rsid w:val="00451432"/>
    <w:rsid w:val="00451C48"/>
    <w:rsid w:val="00464429"/>
    <w:rsid w:val="00464D5A"/>
    <w:rsid w:val="00470393"/>
    <w:rsid w:val="00497375"/>
    <w:rsid w:val="004A1C5C"/>
    <w:rsid w:val="004A2B86"/>
    <w:rsid w:val="004A4F4D"/>
    <w:rsid w:val="004C6670"/>
    <w:rsid w:val="004E37FD"/>
    <w:rsid w:val="004E52FE"/>
    <w:rsid w:val="00510ED3"/>
    <w:rsid w:val="005125CD"/>
    <w:rsid w:val="005156A2"/>
    <w:rsid w:val="00521DC7"/>
    <w:rsid w:val="00550794"/>
    <w:rsid w:val="00592CE7"/>
    <w:rsid w:val="005E3115"/>
    <w:rsid w:val="005F1CEA"/>
    <w:rsid w:val="00604126"/>
    <w:rsid w:val="00604F4E"/>
    <w:rsid w:val="00626333"/>
    <w:rsid w:val="00641E4D"/>
    <w:rsid w:val="00645FE2"/>
    <w:rsid w:val="00647005"/>
    <w:rsid w:val="00656A1F"/>
    <w:rsid w:val="00660770"/>
    <w:rsid w:val="006641FD"/>
    <w:rsid w:val="00671B7E"/>
    <w:rsid w:val="00681FB1"/>
    <w:rsid w:val="0068322E"/>
    <w:rsid w:val="006B03BF"/>
    <w:rsid w:val="00702D73"/>
    <w:rsid w:val="00707EFD"/>
    <w:rsid w:val="0071233D"/>
    <w:rsid w:val="00712D1F"/>
    <w:rsid w:val="00714902"/>
    <w:rsid w:val="007171AD"/>
    <w:rsid w:val="00744C8D"/>
    <w:rsid w:val="007668B5"/>
    <w:rsid w:val="00776372"/>
    <w:rsid w:val="007822D5"/>
    <w:rsid w:val="007937E4"/>
    <w:rsid w:val="007B3F1D"/>
    <w:rsid w:val="007C2217"/>
    <w:rsid w:val="007D5D69"/>
    <w:rsid w:val="007D7960"/>
    <w:rsid w:val="007E292D"/>
    <w:rsid w:val="0080346C"/>
    <w:rsid w:val="008206E1"/>
    <w:rsid w:val="00831E03"/>
    <w:rsid w:val="008363E6"/>
    <w:rsid w:val="00836A72"/>
    <w:rsid w:val="008408EC"/>
    <w:rsid w:val="00864A1A"/>
    <w:rsid w:val="00877592"/>
    <w:rsid w:val="00883E5C"/>
    <w:rsid w:val="008903A2"/>
    <w:rsid w:val="008B4575"/>
    <w:rsid w:val="008D1C3E"/>
    <w:rsid w:val="008D45C7"/>
    <w:rsid w:val="008D6AFE"/>
    <w:rsid w:val="008F0A5E"/>
    <w:rsid w:val="0090160F"/>
    <w:rsid w:val="009019A7"/>
    <w:rsid w:val="0090208F"/>
    <w:rsid w:val="00902728"/>
    <w:rsid w:val="00915EA7"/>
    <w:rsid w:val="00916242"/>
    <w:rsid w:val="00976D81"/>
    <w:rsid w:val="009A1C21"/>
    <w:rsid w:val="009A7092"/>
    <w:rsid w:val="009B5280"/>
    <w:rsid w:val="009C339A"/>
    <w:rsid w:val="009E4400"/>
    <w:rsid w:val="009F5671"/>
    <w:rsid w:val="00A17782"/>
    <w:rsid w:val="00A43237"/>
    <w:rsid w:val="00A7207A"/>
    <w:rsid w:val="00A93660"/>
    <w:rsid w:val="00AC6116"/>
    <w:rsid w:val="00AD59A6"/>
    <w:rsid w:val="00AE438C"/>
    <w:rsid w:val="00B071F5"/>
    <w:rsid w:val="00B113F5"/>
    <w:rsid w:val="00B15430"/>
    <w:rsid w:val="00B329A5"/>
    <w:rsid w:val="00B639AB"/>
    <w:rsid w:val="00B6619C"/>
    <w:rsid w:val="00B73A19"/>
    <w:rsid w:val="00B7737B"/>
    <w:rsid w:val="00B81F23"/>
    <w:rsid w:val="00B83288"/>
    <w:rsid w:val="00B907A8"/>
    <w:rsid w:val="00BC080D"/>
    <w:rsid w:val="00BD6A8F"/>
    <w:rsid w:val="00BE177C"/>
    <w:rsid w:val="00C06D46"/>
    <w:rsid w:val="00C12E2E"/>
    <w:rsid w:val="00C45034"/>
    <w:rsid w:val="00C467B2"/>
    <w:rsid w:val="00C57F59"/>
    <w:rsid w:val="00C62410"/>
    <w:rsid w:val="00C76610"/>
    <w:rsid w:val="00CB47E8"/>
    <w:rsid w:val="00CC18F5"/>
    <w:rsid w:val="00CC5A1F"/>
    <w:rsid w:val="00CD110E"/>
    <w:rsid w:val="00D170F8"/>
    <w:rsid w:val="00D25B82"/>
    <w:rsid w:val="00D3207C"/>
    <w:rsid w:val="00D339A8"/>
    <w:rsid w:val="00D37959"/>
    <w:rsid w:val="00D4635D"/>
    <w:rsid w:val="00D7758B"/>
    <w:rsid w:val="00DA7C17"/>
    <w:rsid w:val="00DB55CE"/>
    <w:rsid w:val="00DD5C5B"/>
    <w:rsid w:val="00DF26D6"/>
    <w:rsid w:val="00DF52EA"/>
    <w:rsid w:val="00E13867"/>
    <w:rsid w:val="00E22E67"/>
    <w:rsid w:val="00E32EB3"/>
    <w:rsid w:val="00E36EDD"/>
    <w:rsid w:val="00E42659"/>
    <w:rsid w:val="00E60A59"/>
    <w:rsid w:val="00E66D5E"/>
    <w:rsid w:val="00E77156"/>
    <w:rsid w:val="00E83E39"/>
    <w:rsid w:val="00E9423C"/>
    <w:rsid w:val="00E95362"/>
    <w:rsid w:val="00EA131A"/>
    <w:rsid w:val="00EB2B04"/>
    <w:rsid w:val="00EB2D63"/>
    <w:rsid w:val="00EB4B34"/>
    <w:rsid w:val="00ED453C"/>
    <w:rsid w:val="00EE06C8"/>
    <w:rsid w:val="00EE1B02"/>
    <w:rsid w:val="00EE75BD"/>
    <w:rsid w:val="00EF52DC"/>
    <w:rsid w:val="00F1578E"/>
    <w:rsid w:val="00F22D1F"/>
    <w:rsid w:val="00F264B7"/>
    <w:rsid w:val="00F46C79"/>
    <w:rsid w:val="00F83552"/>
    <w:rsid w:val="00F931E8"/>
    <w:rsid w:val="00FA06F8"/>
    <w:rsid w:val="00FA74EE"/>
    <w:rsid w:val="00FE34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369A0-6379-44D2-89D1-D9907373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7</Pages>
  <Words>629</Words>
  <Characters>3588</Characters>
  <Application>Microsoft Office Word</Application>
  <DocSecurity>0</DocSecurity>
  <Lines>29</Lines>
  <Paragraphs>8</Paragraphs>
  <ScaleCrop>false</ScaleCrop>
  <Company>Microsoft</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2016年东莞市就业管理办公室部门预算</dc:title>
  <dc:creator>李峰</dc:creator>
  <cp:lastModifiedBy>acer</cp:lastModifiedBy>
  <cp:revision>34</cp:revision>
  <cp:lastPrinted>2016-01-26T09:30:00Z</cp:lastPrinted>
  <dcterms:created xsi:type="dcterms:W3CDTF">2015-12-31T09:21:00Z</dcterms:created>
  <dcterms:modified xsi:type="dcterms:W3CDTF">2017-11-27T03:07:00Z</dcterms:modified>
</cp:coreProperties>
</file>