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AE" w:rsidRDefault="00DE33AE" w:rsidP="00861DC1">
      <w:pPr>
        <w:pStyle w:val="paragraph"/>
        <w:spacing w:before="0" w:beforeAutospacing="0" w:after="0" w:afterAutospacing="0" w:line="600" w:lineRule="exact"/>
        <w:ind w:left="180" w:hangingChars="50" w:hanging="180"/>
        <w:jc w:val="center"/>
      </w:pPr>
      <w:r>
        <w:rPr>
          <w:rFonts w:ascii="方正小标宋简体" w:eastAsia="方正小标宋简体" w:hint="eastAsia"/>
          <w:color w:val="000000"/>
          <w:sz w:val="36"/>
          <w:szCs w:val="36"/>
        </w:rPr>
        <w:t>东莞市新时代创新人才综合补贴和能力提升扶持各镇街（园区）人社分局咨询电话及受理地址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7"/>
        <w:gridCol w:w="4536"/>
        <w:gridCol w:w="1701"/>
      </w:tblGrid>
      <w:tr w:rsid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>
              <w:rPr>
                <w:rFonts w:ascii="仿宋_GB2312" w:eastAsia="仿宋_GB2312" w:hint="eastAsia"/>
                <w:b/>
                <w:bCs/>
                <w:color w:val="000000"/>
                <w:shd w:val="clear" w:color="auto" w:fill="FFFFFF"/>
              </w:rPr>
              <w:t>受理窗口名称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>
              <w:rPr>
                <w:rFonts w:ascii="仿宋_GB2312" w:eastAsia="仿宋_GB2312" w:hint="eastAsia"/>
                <w:b/>
                <w:bCs/>
                <w:color w:val="000000"/>
                <w:shd w:val="clear" w:color="auto" w:fill="FFFFFF"/>
              </w:rPr>
              <w:t>联系地址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>
              <w:rPr>
                <w:rFonts w:ascii="仿宋_GB2312" w:eastAsia="仿宋_GB2312" w:hint="eastAsia"/>
                <w:b/>
                <w:bCs/>
                <w:color w:val="000000"/>
                <w:shd w:val="clear" w:color="auto" w:fill="FFFFFF"/>
              </w:rPr>
              <w:t>联系电话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南城人力资源和社会保障分局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南城街道政务服务中心一楼办事大厅52-54号窗口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28057023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东坑人力资源和社会保障分局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东坑镇政府南楼综合服务中心一楼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89300303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企石人力资源和社会保障分局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</w:pPr>
            <w:r w:rsidRPr="00DE33AE">
              <w:rPr>
                <w:rFonts w:ascii="仿宋_GB2312" w:eastAsia="仿宋_GB2312" w:hint="eastAsia"/>
              </w:rPr>
              <w:t>东莞市企石镇振兴路130号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  <w:jc w:val="both"/>
            </w:pPr>
            <w:r w:rsidRPr="00DE33AE">
              <w:rPr>
                <w:rFonts w:ascii="仿宋_GB2312" w:eastAsia="仿宋_GB2312" w:hint="eastAsia"/>
              </w:rPr>
              <w:t xml:space="preserve">  86668419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望牛墩人力资源和社会保障分局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望牛墩镇政务服务中心二楼43-44号窗口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81318192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凤岗人力资源和社会保障分局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东莞市凤岗镇政通路1号凤建大厦8楼业务一股（1）室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82522506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万江街道政务服务中心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万江街道拔蛟窝滨城路22号政务服务中心23，24号窗口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22179978</w:t>
            </w:r>
          </w:p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23159479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中堂人力资源和社会保障分局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</w:pPr>
            <w:r w:rsidRPr="00DE33AE">
              <w:rPr>
                <w:rFonts w:ascii="仿宋_GB2312" w:eastAsia="仿宋_GB2312" w:hint="eastAsia"/>
              </w:rPr>
              <w:t>中堂镇政务服务中心二楼24，25号窗口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  <w:jc w:val="center"/>
            </w:pPr>
            <w:r w:rsidRPr="00DE33AE">
              <w:rPr>
                <w:rFonts w:ascii="仿宋_GB2312" w:eastAsia="仿宋_GB2312" w:hint="eastAsia"/>
              </w:rPr>
              <w:t>88118390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樟木头人力资源和社会保障分局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樟木头镇银河北路3号人社分局（业务股服务大厅）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87123986</w:t>
            </w:r>
          </w:p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87793303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莞城人力资源和社会保障分局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东莞市莞城区旗峰路309号浩宇大厦3楼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22385869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松山湖人力资源和社会保障分局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松山湖高新区市民中心A34窗口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22892062</w:t>
            </w:r>
          </w:p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22893827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常平人力资源和社会保障局分局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东莞市常平镇政务中心（常平镇园林路2号）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83822555</w:t>
            </w:r>
          </w:p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83822111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茶山人力资源和社会保障分局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茶山镇庄园路3号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81861353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大岭山人力资源和社会保障分局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</w:pPr>
            <w:r w:rsidRPr="00DE33AE">
              <w:rPr>
                <w:rFonts w:ascii="仿宋_GB2312" w:eastAsia="仿宋_GB2312" w:hint="eastAsia"/>
              </w:rPr>
              <w:t>东莞市大岭山镇莞长路116号综合办公楼三楼业务一股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  <w:jc w:val="center"/>
            </w:pPr>
            <w:r w:rsidRPr="00DE33AE">
              <w:rPr>
                <w:rFonts w:ascii="仿宋_GB2312" w:eastAsia="仿宋_GB2312" w:hint="eastAsia"/>
              </w:rPr>
              <w:t>85637799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石龙人力资源和社会保障分局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石龙镇龙城二路８号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81329679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沙田人力资源和社会保障分局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沙田镇政务服务中心综合服务二区B10窗口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21013069</w:t>
            </w:r>
          </w:p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88860611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长安人力资源和社会保障分局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长安镇东门中路388号长安镇政务服务中心一楼18号窗口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82112345转2018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高</w:t>
            </w:r>
            <w:r w:rsidRPr="00DE33AE">
              <w:rPr>
                <w:rFonts w:ascii="宋体" w:eastAsia="宋体" w:cs="宋体" w:hint="eastAsia"/>
                <w:shd w:val="clear" w:color="auto" w:fill="FFFFFF"/>
              </w:rPr>
              <w:t>埗</w:t>
            </w:r>
            <w:r w:rsidRPr="00DE33AE">
              <w:rPr>
                <w:rFonts w:ascii="仿宋_GB2312" w:eastAsia="仿宋_GB2312" w:hAnsi="仿宋_GB2312" w:cs="仿宋_GB2312" w:hint="eastAsia"/>
                <w:shd w:val="clear" w:color="auto" w:fill="FFFFFF"/>
              </w:rPr>
              <w:t>人力资源和社会保障分</w:t>
            </w:r>
            <w:r w:rsidRPr="00DE33AE">
              <w:rPr>
                <w:rFonts w:ascii="仿宋_GB2312" w:eastAsia="仿宋_GB2312" w:hint="eastAsia"/>
                <w:shd w:val="clear" w:color="auto" w:fill="FFFFFF"/>
              </w:rPr>
              <w:t>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东莞市高</w:t>
            </w:r>
            <w:r w:rsidRPr="00DE33AE">
              <w:rPr>
                <w:rFonts w:ascii="宋体" w:eastAsia="宋体" w:cs="宋体" w:hint="eastAsia"/>
              </w:rPr>
              <w:t>埗</w:t>
            </w:r>
            <w:r w:rsidRPr="00DE33AE">
              <w:rPr>
                <w:rFonts w:ascii="仿宋_GB2312" w:eastAsia="仿宋_GB2312" w:hAnsi="仿宋_GB2312" w:cs="仿宋_GB2312" w:hint="eastAsia"/>
              </w:rPr>
              <w:t>镇高龙西路</w:t>
            </w:r>
            <w:r w:rsidRPr="00DE33AE">
              <w:rPr>
                <w:rFonts w:ascii="仿宋_GB2312" w:eastAsia="仿宋_GB2312" w:hint="eastAsia"/>
              </w:rPr>
              <w:t>11号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88871322-1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lastRenderedPageBreak/>
              <w:t>谢岗人力资源和社会保障分局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</w:pPr>
            <w:r w:rsidRPr="00DE33AE">
              <w:rPr>
                <w:rFonts w:ascii="仿宋_GB2312" w:eastAsia="仿宋_GB2312" w:hint="eastAsia"/>
              </w:rPr>
              <w:t>谢岗镇南湖路9号政务服务中心A10号窗口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  <w:jc w:val="center"/>
            </w:pPr>
            <w:r w:rsidRPr="00DE33AE">
              <w:rPr>
                <w:rFonts w:ascii="仿宋_GB2312" w:eastAsia="仿宋_GB2312" w:hint="eastAsia"/>
              </w:rPr>
              <w:t>83579831</w:t>
            </w:r>
          </w:p>
          <w:p w:rsidR="00DE33AE" w:rsidRPr="00DE33AE" w:rsidRDefault="00DE33AE">
            <w:pPr>
              <w:pStyle w:val="paragraph"/>
              <w:spacing w:before="0" w:beforeAutospacing="0" w:after="0" w:afterAutospacing="0"/>
              <w:jc w:val="center"/>
            </w:pPr>
            <w:r w:rsidRPr="00DE33AE">
              <w:rPr>
                <w:rFonts w:ascii="仿宋_GB2312" w:eastAsia="仿宋_GB2312" w:hint="eastAsia"/>
              </w:rPr>
              <w:t>82333033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</w:pPr>
            <w:r w:rsidRPr="00DE33AE">
              <w:rPr>
                <w:rFonts w:ascii="仿宋_GB2312" w:eastAsia="仿宋_GB2312" w:hint="eastAsia"/>
              </w:rPr>
              <w:t>清溪人力资源和社会保障分局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</w:pPr>
            <w:r w:rsidRPr="00DE33AE">
              <w:rPr>
                <w:rFonts w:ascii="仿宋_GB2312" w:eastAsia="仿宋_GB2312" w:hint="eastAsia"/>
              </w:rPr>
              <w:t>东莞市清溪镇清溪大道11号综合服务中心39号窗口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87302769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虎门人力资源和社会保障分局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虎门镇虎门大道305号新富民服装商务中心15楼虎门镇综合服务中心31号窗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88729052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横沥人力资源和社会保障分局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东莞市横沥镇财贸路11号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81018136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石碣人力资源和社会保障分局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石碣刘屋翟屋杨梅路12号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86388911</w:t>
            </w:r>
          </w:p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86328603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厚街人力资源和社会保障分局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</w:pPr>
            <w:r w:rsidRPr="00DE33AE">
              <w:rPr>
                <w:rFonts w:ascii="仿宋_GB2312" w:eastAsia="仿宋_GB2312" w:hint="eastAsia"/>
              </w:rPr>
              <w:t>厚街镇政务服务中心一楼办事大厅28号窗口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  <w:jc w:val="center"/>
            </w:pPr>
            <w:r w:rsidRPr="00DE33AE">
              <w:rPr>
                <w:rFonts w:ascii="仿宋_GB2312" w:eastAsia="仿宋_GB2312" w:hint="eastAsia"/>
              </w:rPr>
              <w:t>85830601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道</w:t>
            </w:r>
            <w:r w:rsidRPr="00DE33AE">
              <w:rPr>
                <w:rFonts w:ascii="宋体" w:eastAsia="宋体" w:hint="eastAsia"/>
                <w:shd w:val="clear" w:color="auto" w:fill="FFFFFF"/>
              </w:rPr>
              <w:t>滘</w:t>
            </w:r>
            <w:r w:rsidRPr="00DE33AE">
              <w:rPr>
                <w:rFonts w:ascii="仿宋_GB2312" w:eastAsia="仿宋_GB2312" w:hint="eastAsia"/>
                <w:shd w:val="clear" w:color="auto" w:fill="FFFFFF"/>
              </w:rPr>
              <w:t>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道</w:t>
            </w:r>
            <w:r w:rsidRPr="00DE33AE">
              <w:rPr>
                <w:rFonts w:ascii="宋体" w:eastAsia="宋体" w:hint="eastAsia"/>
              </w:rPr>
              <w:t>滘</w:t>
            </w:r>
            <w:r w:rsidRPr="00DE33AE">
              <w:rPr>
                <w:rFonts w:ascii="仿宋_GB2312" w:eastAsia="仿宋_GB2312" w:hint="eastAsia"/>
              </w:rPr>
              <w:t>镇花园大街1号综合行政服务中心优才服务区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both"/>
            </w:pPr>
            <w:r w:rsidRPr="00DE33AE">
              <w:rPr>
                <w:rFonts w:ascii="仿宋_GB2312" w:eastAsia="仿宋_GB2312" w:hint="eastAsia"/>
              </w:rPr>
              <w:t xml:space="preserve">  88323989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麻涌人力资源和社会保障分局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z w:val="32"/>
                <w:szCs w:val="32"/>
              </w:rPr>
              <w:t>麻涌政务中心一楼31号窗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81903309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洪梅镇政务服务中心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东莞市洪梅镇洪梅大道37号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88438666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黄江镇人力资源和社会保障分局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东莞市黄江镇田美社区龙芯三街2号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83606807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石排人力资源和社会保障分局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</w:pPr>
            <w:r w:rsidRPr="00DE33AE">
              <w:rPr>
                <w:rFonts w:ascii="仿宋_GB2312" w:eastAsia="仿宋_GB2312" w:hint="eastAsia"/>
              </w:rPr>
              <w:t>石排镇公园南路70号石排人社分局四楼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  <w:jc w:val="center"/>
            </w:pPr>
            <w:r w:rsidRPr="00DE33AE">
              <w:rPr>
                <w:rFonts w:ascii="仿宋_GB2312" w:eastAsia="仿宋_GB2312" w:hint="eastAsia"/>
              </w:rPr>
              <w:t>86532277</w:t>
            </w:r>
          </w:p>
          <w:p w:rsidR="00DE33AE" w:rsidRPr="00DE33AE" w:rsidRDefault="00DE33AE">
            <w:pPr>
              <w:pStyle w:val="paragraph"/>
              <w:spacing w:before="0" w:beforeAutospacing="0" w:after="0" w:afterAutospacing="0"/>
              <w:jc w:val="center"/>
            </w:pPr>
            <w:r w:rsidRPr="00DE33AE">
              <w:rPr>
                <w:rFonts w:ascii="仿宋_GB2312" w:eastAsia="仿宋_GB2312" w:hint="eastAsia"/>
              </w:rPr>
              <w:t>86516955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塘厦人力资源和社会保障分局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塘厦镇塘龙东路61号三楼培训就业办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87882627</w:t>
            </w:r>
          </w:p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82076629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东城人力资源和社会保障分局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</w:pPr>
            <w:r w:rsidRPr="00DE33AE">
              <w:rPr>
                <w:rFonts w:ascii="仿宋_GB2312" w:eastAsia="仿宋_GB2312" w:hint="eastAsia"/>
              </w:rPr>
              <w:t>东莞市东城街道东城路571号东莞市人力资源和社会保障局东城分局1楼综合办事大厅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  <w:jc w:val="center"/>
            </w:pPr>
            <w:r w:rsidRPr="00DE33AE">
              <w:rPr>
                <w:rFonts w:ascii="仿宋_GB2312" w:eastAsia="仿宋_GB2312" w:hint="eastAsia"/>
              </w:rPr>
              <w:t>22328832</w:t>
            </w:r>
            <w:r w:rsidRPr="00DE33AE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DE33AE">
              <w:rPr>
                <w:rFonts w:ascii="仿宋_GB2312" w:eastAsia="仿宋_GB2312" w:hint="eastAsia"/>
              </w:rPr>
              <w:t>22381662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寮步人力资源和社会保障分局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</w:pPr>
            <w:r w:rsidRPr="00DE33AE">
              <w:rPr>
                <w:rFonts w:ascii="仿宋_GB2312" w:eastAsia="仿宋_GB2312" w:hint="eastAsia"/>
              </w:rPr>
              <w:t>东莞市寮步镇勤政路16号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/>
              <w:jc w:val="center"/>
            </w:pPr>
            <w:r w:rsidRPr="00DE33AE">
              <w:rPr>
                <w:rFonts w:ascii="仿宋_GB2312" w:eastAsia="仿宋_GB2312" w:hint="eastAsia"/>
              </w:rPr>
              <w:t>83269060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大朗人力资源和社会保障分局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大朗镇富民大道洋乌富升路8号人社分局一楼115室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83203303</w:t>
            </w:r>
          </w:p>
        </w:tc>
      </w:tr>
      <w:tr w:rsidR="00DE33AE" w:rsidRPr="00DE33AE" w:rsidTr="00DE33AE">
        <w:trPr>
          <w:trHeight w:val="6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  <w:shd w:val="clear" w:color="auto" w:fill="FFFFFF"/>
              </w:rPr>
              <w:t>桥头镇人力资源和社会保障分局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</w:pPr>
            <w:r w:rsidRPr="00DE33AE">
              <w:rPr>
                <w:rFonts w:ascii="仿宋_GB2312" w:eastAsia="仿宋_GB2312" w:hint="eastAsia"/>
              </w:rPr>
              <w:t>东莞市桥头镇宏达七街三号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3AE" w:rsidRPr="00DE33AE" w:rsidRDefault="00DE33AE">
            <w:pPr>
              <w:pStyle w:val="paragraph"/>
              <w:spacing w:before="0" w:beforeAutospacing="0" w:after="0" w:afterAutospacing="0" w:line="0" w:lineRule="atLeast"/>
              <w:jc w:val="center"/>
            </w:pPr>
            <w:r w:rsidRPr="00DE33AE">
              <w:rPr>
                <w:rFonts w:ascii="仿宋_GB2312" w:eastAsia="仿宋_GB2312" w:hint="eastAsia"/>
              </w:rPr>
              <w:t>83421128</w:t>
            </w:r>
          </w:p>
        </w:tc>
      </w:tr>
    </w:tbl>
    <w:p w:rsidR="00324486" w:rsidRPr="00DE33AE" w:rsidRDefault="00B80DB0"/>
    <w:sectPr w:rsidR="00324486" w:rsidRPr="00DE33AE" w:rsidSect="00C2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B0" w:rsidRDefault="00B80DB0" w:rsidP="00861DC1">
      <w:r>
        <w:separator/>
      </w:r>
    </w:p>
  </w:endnote>
  <w:endnote w:type="continuationSeparator" w:id="0">
    <w:p w:rsidR="00B80DB0" w:rsidRDefault="00B80DB0" w:rsidP="0086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B0" w:rsidRDefault="00B80DB0" w:rsidP="00861DC1">
      <w:r>
        <w:separator/>
      </w:r>
    </w:p>
  </w:footnote>
  <w:footnote w:type="continuationSeparator" w:id="0">
    <w:p w:rsidR="00B80DB0" w:rsidRDefault="00B80DB0" w:rsidP="00861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3AE"/>
    <w:rsid w:val="000E288C"/>
    <w:rsid w:val="00343BEB"/>
    <w:rsid w:val="00556728"/>
    <w:rsid w:val="005B4F59"/>
    <w:rsid w:val="00861DC1"/>
    <w:rsid w:val="00B80DB0"/>
    <w:rsid w:val="00C22F2E"/>
    <w:rsid w:val="00D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AE"/>
    <w:pPr>
      <w:widowControl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DE33AE"/>
    <w:pPr>
      <w:widowControl/>
      <w:spacing w:before="100" w:beforeAutospacing="1" w:after="100" w:afterAutospacing="1"/>
    </w:pPr>
    <w:rPr>
      <w:rFonts w:ascii="等线" w:eastAsia="等线" w:cs="Times New Roman"/>
      <w:kern w:val="0"/>
    </w:rPr>
  </w:style>
  <w:style w:type="paragraph" w:styleId="a3">
    <w:name w:val="Balloon Text"/>
    <w:basedOn w:val="a"/>
    <w:link w:val="Char"/>
    <w:uiPriority w:val="99"/>
    <w:semiHidden/>
    <w:unhideWhenUsed/>
    <w:rsid w:val="00DE33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3AE"/>
    <w:rPr>
      <w:rFonts w:ascii="宋体" w:eastAsia="宋体" w:hAnsi="宋体" w:cs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1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1DC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61D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61DC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1377</Characters>
  <Application>Microsoft Office Word</Application>
  <DocSecurity>0</DocSecurity>
  <Lines>11</Lines>
  <Paragraphs>3</Paragraphs>
  <ScaleCrop>false</ScaleCrop>
  <Company>Chinese ORG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cp:lastPrinted>2023-04-14T08:08:00Z</cp:lastPrinted>
  <dcterms:created xsi:type="dcterms:W3CDTF">2023-04-14T08:00:00Z</dcterms:created>
  <dcterms:modified xsi:type="dcterms:W3CDTF">2023-04-24T03:37:00Z</dcterms:modified>
</cp:coreProperties>
</file>