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广东省工伤保险辅助器具自行购买申请表</w:t>
      </w:r>
      <w:r>
        <w:rPr>
          <w:rFonts w:hint="eastAsia"/>
          <w:color w:val="FF0000"/>
        </w:rPr>
        <w:t>（样表）</w:t>
      </w:r>
    </w:p>
    <w:tbl>
      <w:tblPr>
        <w:tblStyle w:val="5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898"/>
        <w:gridCol w:w="2014"/>
        <w:gridCol w:w="1661"/>
        <w:gridCol w:w="249"/>
        <w:gridCol w:w="2887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restart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工伤职工信息栏</w:t>
            </w:r>
          </w:p>
        </w:tc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FF0000"/>
                <w:szCs w:val="21"/>
              </w:rPr>
              <w:t>王小六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证件类型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FF0000"/>
                <w:szCs w:val="21"/>
              </w:rPr>
              <w:t>☑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居民身份证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身份证件号码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014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XXXXXXXXXXX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近亲属姓名</w:t>
            </w:r>
          </w:p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及联系电话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 , 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联系地址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用人单位名称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工伤时间</w:t>
            </w:r>
          </w:p>
        </w:tc>
        <w:tc>
          <w:tcPr>
            <w:tcW w:w="2014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Cs w:val="21"/>
              </w:rPr>
              <w:t>XXXX年XX月XX日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工伤认定时间</w:t>
            </w:r>
          </w:p>
        </w:tc>
        <w:tc>
          <w:tcPr>
            <w:tcW w:w="2887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工伤认定决定书</w:t>
            </w:r>
          </w:p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文（编）号</w:t>
            </w:r>
          </w:p>
        </w:tc>
        <w:tc>
          <w:tcPr>
            <w:tcW w:w="2014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XXXXXXXX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伤残部位</w:t>
            </w:r>
          </w:p>
        </w:tc>
        <w:tc>
          <w:tcPr>
            <w:tcW w:w="2887" w:type="dxa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95" w:hRule="atLeast"/>
          <w:jc w:val="center"/>
        </w:trPr>
        <w:tc>
          <w:tcPr>
            <w:tcW w:w="868" w:type="dxa"/>
            <w:vMerge w:val="restart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申报事项确认栏</w:t>
            </w: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申请自行购买的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辅助器具名称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假发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申请主体</w:t>
            </w:r>
          </w:p>
        </w:tc>
        <w:tc>
          <w:tcPr>
            <w:tcW w:w="6811" w:type="dxa"/>
            <w:gridSpan w:val="4"/>
            <w:vAlign w:val="center"/>
          </w:tcPr>
          <w:p>
            <w:pPr>
              <w:spacing w:line="60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FF0000"/>
                <w:szCs w:val="21"/>
              </w:rPr>
              <w:t>☑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工伤职工       □工伤职工近亲属       □用人单位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0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6811" w:type="dxa"/>
            <w:gridSpan w:val="4"/>
            <w:vAlign w:val="bottom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王小六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，189XXXXXXXXX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35" w:hRule="atLeast"/>
          <w:jc w:val="center"/>
        </w:trPr>
        <w:tc>
          <w:tcPr>
            <w:tcW w:w="868" w:type="dxa"/>
            <w:vMerge w:val="continue"/>
          </w:tcPr>
          <w:p>
            <w:pPr>
              <w:spacing w:line="60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申请自行购买的</w:t>
            </w:r>
          </w:p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理由</w:t>
            </w:r>
          </w:p>
        </w:tc>
        <w:tc>
          <w:tcPr>
            <w:tcW w:w="6811" w:type="dxa"/>
            <w:gridSpan w:val="4"/>
            <w:vAlign w:val="bottom"/>
          </w:tcPr>
          <w:p>
            <w:pPr>
              <w:spacing w:line="600" w:lineRule="exact"/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因在东莞市</w:t>
            </w:r>
            <w:r>
              <w:rPr>
                <w:rFonts w:cs="仿宋_GB2312" w:asciiTheme="minorEastAsia" w:hAnsiTheme="minorEastAsia" w:eastAsiaTheme="minorEastAsia"/>
                <w:color w:val="FF0000"/>
                <w:sz w:val="24"/>
                <w:szCs w:val="24"/>
              </w:rPr>
              <w:t>工伤保险辅助器具配置协议机构不能配置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假发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，现申请自行购买。</w:t>
            </w:r>
            <w:bookmarkStart w:id="0" w:name="_GoBack"/>
            <w:bookmarkEnd w:id="0"/>
          </w:p>
          <w:p>
            <w:pPr>
              <w:wordWrap w:val="0"/>
              <w:spacing w:line="60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签名或盖章          </w:t>
            </w:r>
          </w:p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>XXXX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 xml:space="preserve"> XX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月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</w:rPr>
              <w:t xml:space="preserve"> XX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用人单位意见</w:t>
            </w:r>
          </w:p>
        </w:tc>
        <w:tc>
          <w:tcPr>
            <w:tcW w:w="6829" w:type="dxa"/>
            <w:gridSpan w:val="5"/>
            <w:vAlign w:val="bottom"/>
          </w:tcPr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盖章             </w:t>
            </w:r>
          </w:p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年  月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5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社会保险</w:t>
            </w:r>
          </w:p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经办机构意见</w:t>
            </w:r>
          </w:p>
        </w:tc>
        <w:tc>
          <w:tcPr>
            <w:tcW w:w="6829" w:type="dxa"/>
            <w:gridSpan w:val="5"/>
          </w:tcPr>
          <w:p>
            <w:pPr>
              <w:spacing w:beforeLines="50" w:line="60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□同意</w:t>
            </w:r>
          </w:p>
          <w:p>
            <w:pPr>
              <w:spacing w:line="60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根据《广东省工伤保险辅助器具配置目录》，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（辅助器具名称）最高支付限额为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元，最低使用年限为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年。超出最高支付限额部分的费用，工伤保险基金不予支付。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申请核付费用需提供以下材料: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□不同意，理由：</w:t>
            </w:r>
          </w:p>
          <w:p>
            <w:pPr>
              <w:spacing w:line="60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盖章             </w:t>
            </w:r>
          </w:p>
          <w:p>
            <w:pPr>
              <w:wordWrap w:val="0"/>
              <w:spacing w:line="600" w:lineRule="exact"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年  月  日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D"/>
    <w:rsid w:val="00006745"/>
    <w:rsid w:val="000632ED"/>
    <w:rsid w:val="000B1124"/>
    <w:rsid w:val="000B654F"/>
    <w:rsid w:val="002B4E34"/>
    <w:rsid w:val="002D3877"/>
    <w:rsid w:val="003167B1"/>
    <w:rsid w:val="00551B82"/>
    <w:rsid w:val="00716CA4"/>
    <w:rsid w:val="00CC6E02"/>
    <w:rsid w:val="00EB53BF"/>
    <w:rsid w:val="00ED00B0"/>
    <w:rsid w:val="42122686"/>
    <w:rsid w:val="769948C8"/>
    <w:rsid w:val="7892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15</TotalTime>
  <ScaleCrop>false</ScaleCrop>
  <LinksUpToDate>false</LinksUpToDate>
  <CharactersWithSpaces>668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2022-08-15T06:28:27Z</dcterms:modified>
  <dc:title>广东省工伤保险辅助器具自行购买申请表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