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/>
        <w:ind w:left="0" w:leftChars="0" w:firstLine="0" w:firstLineChars="0"/>
        <w:jc w:val="center"/>
        <w:textAlignment w:val="auto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u w:val="none" w:color="auto"/>
          <w:lang w:val="en-US" w:eastAsia="zh-CN"/>
        </w:rPr>
        <w:t>大湾区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u w:val="none" w:color="auto"/>
        </w:rPr>
        <w:t>职场导师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u w:val="none" w:color="auto"/>
          <w:lang w:val="en-US" w:eastAsia="zh-CN"/>
        </w:rPr>
        <w:t>计划学员申请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u w:val="none" w:color="auto"/>
        </w:rPr>
        <w:t>表</w:t>
      </w:r>
    </w:p>
    <w:p/>
    <w:tbl>
      <w:tblPr>
        <w:tblStyle w:val="3"/>
        <w:tblW w:w="95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924"/>
        <w:gridCol w:w="1099"/>
        <w:gridCol w:w="1133"/>
        <w:gridCol w:w="849"/>
        <w:gridCol w:w="829"/>
        <w:gridCol w:w="1232"/>
        <w:gridCol w:w="27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  <w:t>姓名</w:t>
            </w:r>
          </w:p>
        </w:tc>
        <w:tc>
          <w:tcPr>
            <w:tcW w:w="10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  <w:t>性别</w:t>
            </w:r>
          </w:p>
        </w:tc>
        <w:tc>
          <w:tcPr>
            <w:tcW w:w="84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>国籍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274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>具有香港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  <w:t>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>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  <w:t>永久居民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>身份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69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>出生年月</w:t>
            </w:r>
          </w:p>
        </w:tc>
        <w:tc>
          <w:tcPr>
            <w:tcW w:w="109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13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毕业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  <w:lang w:val="en-US" w:eastAsia="zh-CN"/>
              </w:rPr>
              <w:t>就读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院校</w:t>
            </w:r>
          </w:p>
        </w:tc>
        <w:tc>
          <w:tcPr>
            <w:tcW w:w="1678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23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>学历</w:t>
            </w:r>
          </w:p>
        </w:tc>
        <w:tc>
          <w:tcPr>
            <w:tcW w:w="27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69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09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</w:pPr>
          </w:p>
        </w:tc>
        <w:tc>
          <w:tcPr>
            <w:tcW w:w="167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  <w:t>专业</w:t>
            </w:r>
          </w:p>
        </w:tc>
        <w:tc>
          <w:tcPr>
            <w:tcW w:w="274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证件类型</w:t>
            </w:r>
          </w:p>
        </w:tc>
        <w:tc>
          <w:tcPr>
            <w:tcW w:w="308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  <w:t>港澳居民来往内地通行证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  <w:t>港澳台居民居住证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sym w:font="Wingdings" w:char="00A8"/>
            </w:r>
          </w:p>
        </w:tc>
        <w:tc>
          <w:tcPr>
            <w:tcW w:w="8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  <w:t>证件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  <w:t>号码</w:t>
            </w:r>
          </w:p>
        </w:tc>
        <w:tc>
          <w:tcPr>
            <w:tcW w:w="3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6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>内地九市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>居住地址</w:t>
            </w:r>
          </w:p>
        </w:tc>
        <w:tc>
          <w:tcPr>
            <w:tcW w:w="39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>手机号码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  <w:lang w:val="en-US" w:eastAsia="zh-CN"/>
              </w:rPr>
              <w:t>就业状态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u w:val="none" w:color="auto"/>
                <w:lang w:val="en-US" w:eastAsia="zh-CN"/>
              </w:rPr>
              <w:t>已就业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u w:val="none" w:color="auto"/>
                <w:lang w:val="en-US" w:eastAsia="zh-CN"/>
              </w:rPr>
              <w:sym w:font="Wingdings" w:char="00A8"/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  <w:t>就业地</w:t>
            </w:r>
          </w:p>
        </w:tc>
        <w:tc>
          <w:tcPr>
            <w:tcW w:w="28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>就业单位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</w:p>
        </w:tc>
        <w:tc>
          <w:tcPr>
            <w:tcW w:w="9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u w:val="none" w:color="auto"/>
                <w:lang w:val="en-US" w:eastAsia="zh-CN" w:bidi="ar-SA"/>
              </w:rPr>
              <w:t>未就业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u w:val="none" w:color="auto"/>
                <w:lang w:val="en-US" w:eastAsia="zh-CN"/>
              </w:rPr>
              <w:sym w:font="Wingdings" w:char="00A8"/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  <w:t>意向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  <w:t>从事行业</w:t>
            </w:r>
          </w:p>
        </w:tc>
        <w:tc>
          <w:tcPr>
            <w:tcW w:w="679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t>金融业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t xml:space="preserve"> 信息传输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t>软件和信息技术服务业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t>教育业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t>批发和零售业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t>房地产业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t>租赁和商务服务业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t>科学研究和技术服务业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t>文化、体育和娱乐业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t>其它行业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  <w:t>意向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  <w:t>就业地</w:t>
            </w:r>
          </w:p>
        </w:tc>
        <w:tc>
          <w:tcPr>
            <w:tcW w:w="679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u w:val="none" w:color="auto"/>
                <w:lang w:val="en-US" w:eastAsia="zh-CN"/>
              </w:rPr>
              <w:t xml:space="preserve">    市     县（区）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u w:val="none" w:color="auto"/>
                <w:lang w:val="en-US" w:eastAsia="zh-CN"/>
              </w:rPr>
              <w:t xml:space="preserve">     市     县（区）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u w:val="none" w:color="auto"/>
                <w:lang w:val="en-US" w:eastAsia="zh-CN"/>
              </w:rPr>
              <w:t xml:space="preserve">     市     县（区）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u w:val="none" w:color="auto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u w:val="none" w:color="auto"/>
                <w:lang w:val="en-US" w:eastAsia="zh-CN"/>
              </w:rPr>
              <w:t>个人简历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7890" w:type="dxa"/>
            <w:gridSpan w:val="6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u w:val="none" w:color="auto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u w:val="none" w:color="auto"/>
                <w:lang w:val="en-US" w:eastAsia="zh-CN"/>
              </w:rPr>
              <w:t>可另附页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u w:val="none" w:color="auto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958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  <w:lang w:val="en-US" w:eastAsia="zh-CN"/>
              </w:rPr>
              <w:t>自愿申请参与大湾区职场导师计划，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t>承诺此表格填写信息真实完整。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160" w:firstLineChars="28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t xml:space="preserve">承诺人（签名）：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700" w:firstLineChars="35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t>年    月     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 w:color="auto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9580" w:type="dxa"/>
            <w:gridSpan w:val="8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  <w:lang w:val="en-US" w:eastAsia="zh-CN"/>
              </w:rPr>
              <w:t>管理机构审核意见：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9580" w:type="dxa"/>
            <w:gridSpan w:val="8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  <w:lang w:val="en-US" w:eastAsia="zh-CN"/>
              </w:rPr>
              <w:t>人力资源社会保障部门审核意见：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454ED"/>
    <w:multiLevelType w:val="singleLevel"/>
    <w:tmpl w:val="5F5454E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D697F"/>
    <w:rsid w:val="4215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napToGrid w:val="0"/>
      <w:spacing w:before="0" w:beforeLines="0" w:beforeAutospacing="0" w:afterAutospacing="0" w:line="560" w:lineRule="exact"/>
      <w:ind w:firstLine="640" w:firstLineChars="200"/>
      <w:jc w:val="left"/>
      <w:outlineLvl w:val="1"/>
    </w:pPr>
    <w:rPr>
      <w:rFonts w:ascii="Arial" w:hAnsi="Arial" w:eastAsia="黑体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2022-10-20T02:22:00Z</dcterms:created>
  <dc:creator>陈瑞文</dc:creator>
  <cp:lastModifiedBy>用户</cp:lastModifiedBy>
  <dcterms:modified xsi:type="dcterms:W3CDTF">2022-11-14T08:39:46Z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