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544" w:type="dxa"/>
        <w:tblInd w:w="-472" w:type="dxa"/>
        <w:tblLayout w:type="fixed"/>
        <w:tblCellMar>
          <w:top w:w="0" w:type="dxa"/>
          <w:left w:w="108" w:type="dxa"/>
          <w:bottom w:w="0" w:type="dxa"/>
          <w:right w:w="108" w:type="dxa"/>
        </w:tblCellMar>
      </w:tblPr>
      <w:tblGrid>
        <w:gridCol w:w="6"/>
        <w:gridCol w:w="1065"/>
        <w:gridCol w:w="12"/>
        <w:gridCol w:w="225"/>
        <w:gridCol w:w="1633"/>
        <w:gridCol w:w="443"/>
        <w:gridCol w:w="102"/>
        <w:gridCol w:w="1949"/>
        <w:gridCol w:w="262"/>
        <w:gridCol w:w="1277"/>
        <w:gridCol w:w="87"/>
        <w:gridCol w:w="176"/>
        <w:gridCol w:w="259"/>
        <w:gridCol w:w="2048"/>
      </w:tblGrid>
      <w:tr>
        <w:tblPrEx>
          <w:tblCellMar>
            <w:top w:w="0" w:type="dxa"/>
            <w:left w:w="108" w:type="dxa"/>
            <w:bottom w:w="0" w:type="dxa"/>
            <w:right w:w="108" w:type="dxa"/>
          </w:tblCellMar>
        </w:tblPrEx>
        <w:trPr>
          <w:trHeight w:val="510" w:hRule="atLeast"/>
        </w:trPr>
        <w:tc>
          <w:tcPr>
            <w:tcW w:w="9544" w:type="dxa"/>
            <w:gridSpan w:val="14"/>
            <w:vAlign w:val="center"/>
          </w:tcPr>
          <w:p>
            <w:pPr>
              <w:autoSpaceDN w:val="0"/>
              <w:jc w:val="center"/>
              <w:textAlignment w:val="center"/>
              <w:rPr>
                <w:rFonts w:ascii="黑体" w:hAnsi="黑体" w:eastAsia="黑体" w:cs="Times New Roman"/>
                <w:sz w:val="36"/>
                <w:szCs w:val="36"/>
              </w:rPr>
            </w:pPr>
            <w:bookmarkStart w:id="0" w:name="_GoBack"/>
            <w:bookmarkEnd w:id="0"/>
            <w:r>
              <w:rPr>
                <w:rFonts w:ascii="黑体" w:hAnsi="黑体" w:eastAsia="黑体" w:cs="Times New Roman"/>
                <w:sz w:val="36"/>
                <w:szCs w:val="36"/>
              </w:rPr>
              <w:t>工伤保险先行支付申请表</w:t>
            </w:r>
          </w:p>
        </w:tc>
      </w:tr>
      <w:tr>
        <w:tblPrEx>
          <w:tblCellMar>
            <w:top w:w="0" w:type="dxa"/>
            <w:left w:w="108" w:type="dxa"/>
            <w:bottom w:w="0" w:type="dxa"/>
            <w:right w:w="108" w:type="dxa"/>
          </w:tblCellMar>
        </w:tblPrEx>
        <w:trPr>
          <w:trHeight w:val="420" w:hRule="atLeast"/>
        </w:trPr>
        <w:tc>
          <w:tcPr>
            <w:tcW w:w="9544" w:type="dxa"/>
            <w:gridSpan w:val="14"/>
            <w:vAlign w:val="center"/>
          </w:tcPr>
          <w:p>
            <w:pPr>
              <w:autoSpaceDN w:val="0"/>
              <w:jc w:val="right"/>
              <w:textAlignment w:val="center"/>
              <w:rPr>
                <w:rFonts w:ascii="仿宋_GB2312" w:hAnsi="仿宋_GB2312" w:eastAsia="仿宋_GB2312" w:cs="Times New Roman"/>
                <w:sz w:val="20"/>
                <w:szCs w:val="20"/>
              </w:rPr>
            </w:pPr>
          </w:p>
          <w:p>
            <w:pPr>
              <w:autoSpaceDN w:val="0"/>
              <w:jc w:val="right"/>
              <w:textAlignment w:val="center"/>
              <w:rPr>
                <w:rFonts w:ascii="仿宋" w:hAnsi="仿宋" w:eastAsia="仿宋" w:cs="Times New Roman"/>
                <w:sz w:val="20"/>
                <w:szCs w:val="20"/>
              </w:rPr>
            </w:pPr>
            <w:r>
              <w:rPr>
                <w:rFonts w:ascii="仿宋_GB2312" w:hAnsi="仿宋_GB2312" w:eastAsia="仿宋_GB2312" w:cs="Times New Roman"/>
                <w:sz w:val="20"/>
                <w:szCs w:val="20"/>
              </w:rPr>
              <w:t>是否工程项目：  是</w:t>
            </w:r>
            <w:r>
              <w:rPr>
                <w:rFonts w:hint="eastAsia" w:ascii="仿宋_GB2312" w:hAnsi="仿宋_GB2312" w:eastAsia="仿宋_GB2312" w:cs="Times New Roman"/>
                <w:sz w:val="20"/>
                <w:szCs w:val="20"/>
              </w:rPr>
              <w:t>□</w:t>
            </w:r>
            <w:r>
              <w:rPr>
                <w:rFonts w:ascii="仿宋_GB2312" w:hAnsi="仿宋_GB2312" w:eastAsia="仿宋_GB2312" w:cs="Times New Roman"/>
                <w:sz w:val="20"/>
                <w:szCs w:val="20"/>
              </w:rPr>
              <w:t xml:space="preserve">     否</w:t>
            </w:r>
            <w:r>
              <w:rPr>
                <w:rFonts w:hint="eastAsia" w:ascii="MS Mincho" w:hAnsi="MS Mincho" w:eastAsia="MS Mincho" w:cs="MS Mincho"/>
                <w:color w:val="FF0000"/>
                <w:sz w:val="24"/>
              </w:rPr>
              <w:t>☑</w:t>
            </w:r>
            <w:r>
              <w:rPr>
                <w:rFonts w:ascii="仿宋_GB2312" w:hAnsi="仿宋_GB2312" w:eastAsia="仿宋_GB2312" w:cs="Times New Roman"/>
                <w:sz w:val="20"/>
                <w:szCs w:val="20"/>
              </w:rPr>
              <w:t xml:space="preserve"> </w:t>
            </w:r>
            <w:r>
              <w:rPr>
                <w:rFonts w:ascii="仿宋" w:hAnsi="仿宋" w:eastAsia="仿宋" w:cs="Times New Roman"/>
                <w:sz w:val="20"/>
                <w:szCs w:val="20"/>
              </w:rPr>
              <w:t xml:space="preserve"> </w:t>
            </w:r>
          </w:p>
        </w:tc>
      </w:tr>
      <w:tr>
        <w:tblPrEx>
          <w:tblCellMar>
            <w:top w:w="0" w:type="dxa"/>
            <w:left w:w="108" w:type="dxa"/>
            <w:bottom w:w="0" w:type="dxa"/>
            <w:right w:w="108" w:type="dxa"/>
          </w:tblCellMar>
        </w:tblPrEx>
        <w:trPr>
          <w:trHeight w:val="454" w:hRule="atLeast"/>
        </w:trPr>
        <w:tc>
          <w:tcPr>
            <w:tcW w:w="107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b/>
                <w:sz w:val="20"/>
                <w:szCs w:val="20"/>
              </w:rPr>
            </w:pPr>
            <w:r>
              <w:rPr>
                <w:rFonts w:ascii="仿宋_GB2312" w:hAnsi="仿宋_GB2312" w:eastAsia="仿宋_GB2312" w:cs="Times New Roman"/>
                <w:b/>
                <w:sz w:val="20"/>
                <w:szCs w:val="20"/>
              </w:rPr>
              <w:t>用人单位</w:t>
            </w:r>
          </w:p>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b/>
                <w:sz w:val="20"/>
                <w:szCs w:val="20"/>
              </w:rPr>
              <w:t>信息</w:t>
            </w: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名称</w:t>
            </w:r>
          </w:p>
        </w:tc>
        <w:tc>
          <w:tcPr>
            <w:tcW w:w="205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Times New Roman"/>
                <w:color w:val="FF0000"/>
                <w:sz w:val="20"/>
                <w:szCs w:val="20"/>
              </w:rPr>
            </w:pPr>
            <w:r>
              <w:rPr>
                <w:rFonts w:hint="eastAsia" w:ascii="仿宋_GB2312" w:hAnsi="仿宋_GB2312" w:eastAsia="仿宋_GB2312" w:cs="Times New Roman"/>
                <w:color w:val="FF0000"/>
                <w:sz w:val="20"/>
                <w:szCs w:val="20"/>
              </w:rPr>
              <w:t>XXXXXXXXXX</w:t>
            </w:r>
          </w:p>
        </w:tc>
        <w:tc>
          <w:tcPr>
            <w:tcW w:w="162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单位社保编号</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color w:val="FF0000"/>
                <w:sz w:val="20"/>
                <w:szCs w:val="20"/>
              </w:rPr>
              <w:t>XXXXXXXXXX</w:t>
            </w:r>
          </w:p>
        </w:tc>
      </w:tr>
      <w:tr>
        <w:tblPrEx>
          <w:tblCellMar>
            <w:top w:w="0" w:type="dxa"/>
            <w:left w:w="108" w:type="dxa"/>
            <w:bottom w:w="0" w:type="dxa"/>
            <w:right w:w="108" w:type="dxa"/>
          </w:tblCellMar>
        </w:tblPrEx>
        <w:trPr>
          <w:trHeight w:val="454" w:hRule="atLeast"/>
        </w:trPr>
        <w:tc>
          <w:tcPr>
            <w:tcW w:w="107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联系人</w:t>
            </w:r>
          </w:p>
        </w:tc>
        <w:tc>
          <w:tcPr>
            <w:tcW w:w="205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color w:val="FF0000"/>
                <w:sz w:val="20"/>
                <w:szCs w:val="20"/>
              </w:rPr>
            </w:pPr>
            <w:r>
              <w:rPr>
                <w:rFonts w:hint="eastAsia" w:ascii="仿宋_GB2312" w:hAnsi="仿宋_GB2312" w:eastAsia="仿宋_GB2312" w:cs="Times New Roman"/>
                <w:color w:val="FF0000"/>
                <w:sz w:val="20"/>
                <w:szCs w:val="20"/>
              </w:rPr>
              <w:t>XXX</w:t>
            </w:r>
          </w:p>
        </w:tc>
        <w:tc>
          <w:tcPr>
            <w:tcW w:w="162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单位联系电话</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color w:val="FF0000"/>
                <w:sz w:val="20"/>
                <w:szCs w:val="20"/>
              </w:rPr>
              <w:t>XXXXXXXXXX</w:t>
            </w:r>
          </w:p>
        </w:tc>
      </w:tr>
      <w:tr>
        <w:tblPrEx>
          <w:tblCellMar>
            <w:top w:w="0" w:type="dxa"/>
            <w:left w:w="108" w:type="dxa"/>
            <w:bottom w:w="0" w:type="dxa"/>
            <w:right w:w="108" w:type="dxa"/>
          </w:tblCellMar>
        </w:tblPrEx>
        <w:trPr>
          <w:trHeight w:val="454" w:hRule="atLeast"/>
        </w:trPr>
        <w:tc>
          <w:tcPr>
            <w:tcW w:w="107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联系</w:t>
            </w:r>
            <w:r>
              <w:rPr>
                <w:rFonts w:ascii="仿宋_GB2312" w:hAnsi="仿宋_GB2312" w:eastAsia="仿宋_GB2312" w:cs="Times New Roman"/>
                <w:sz w:val="20"/>
                <w:szCs w:val="20"/>
              </w:rPr>
              <w:t>地址</w:t>
            </w:r>
            <w:r>
              <w:rPr>
                <w:rFonts w:hint="eastAsia" w:ascii="仿宋_GB2312" w:hAnsi="仿宋_GB2312" w:eastAsia="仿宋_GB2312" w:cs="Times New Roman"/>
                <w:sz w:val="20"/>
                <w:szCs w:val="20"/>
              </w:rPr>
              <w:t>及邮政编码</w:t>
            </w:r>
          </w:p>
        </w:tc>
        <w:tc>
          <w:tcPr>
            <w:tcW w:w="6160"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color w:val="FF0000"/>
                <w:sz w:val="20"/>
                <w:szCs w:val="20"/>
              </w:rPr>
              <w:t>XXXXXXXXXXXXXXXXXXXX</w:t>
            </w:r>
          </w:p>
        </w:tc>
      </w:tr>
      <w:tr>
        <w:tblPrEx>
          <w:tblCellMar>
            <w:top w:w="0" w:type="dxa"/>
            <w:left w:w="108" w:type="dxa"/>
            <w:bottom w:w="0" w:type="dxa"/>
            <w:right w:w="108" w:type="dxa"/>
          </w:tblCellMar>
        </w:tblPrEx>
        <w:trPr>
          <w:trHeight w:val="454" w:hRule="atLeast"/>
        </w:trPr>
        <w:tc>
          <w:tcPr>
            <w:tcW w:w="1071" w:type="dxa"/>
            <w:gridSpan w:val="2"/>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b/>
                <w:sz w:val="20"/>
                <w:szCs w:val="20"/>
              </w:rPr>
            </w:pPr>
            <w:r>
              <w:rPr>
                <w:rFonts w:ascii="仿宋_GB2312" w:hAnsi="仿宋_GB2312" w:eastAsia="仿宋_GB2312" w:cs="Times New Roman"/>
                <w:b/>
                <w:sz w:val="20"/>
                <w:szCs w:val="20"/>
              </w:rPr>
              <w:t>工伤职工</w:t>
            </w:r>
          </w:p>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b/>
                <w:sz w:val="20"/>
                <w:szCs w:val="20"/>
              </w:rPr>
              <w:t>信息</w:t>
            </w:r>
          </w:p>
        </w:tc>
        <w:tc>
          <w:tcPr>
            <w:tcW w:w="2313" w:type="dxa"/>
            <w:gridSpan w:val="4"/>
            <w:tcBorders>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姓名</w:t>
            </w:r>
          </w:p>
        </w:tc>
        <w:tc>
          <w:tcPr>
            <w:tcW w:w="2051" w:type="dxa"/>
            <w:gridSpan w:val="2"/>
            <w:tcBorders>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color w:val="FF0000"/>
                <w:sz w:val="20"/>
                <w:szCs w:val="20"/>
              </w:rPr>
            </w:pPr>
            <w:r>
              <w:rPr>
                <w:rFonts w:hint="eastAsia" w:ascii="仿宋_GB2312" w:hAnsi="仿宋_GB2312" w:eastAsia="仿宋_GB2312" w:cs="Times New Roman"/>
                <w:color w:val="FF0000"/>
                <w:sz w:val="20"/>
                <w:szCs w:val="20"/>
              </w:rPr>
              <w:t>XXX</w:t>
            </w:r>
          </w:p>
        </w:tc>
        <w:tc>
          <w:tcPr>
            <w:tcW w:w="1626" w:type="dxa"/>
            <w:gridSpan w:val="3"/>
            <w:tcBorders>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证件类型</w:t>
            </w:r>
          </w:p>
        </w:tc>
        <w:tc>
          <w:tcPr>
            <w:tcW w:w="2483" w:type="dxa"/>
            <w:gridSpan w:val="3"/>
            <w:tcBorders>
              <w:left w:val="single" w:color="000000" w:sz="4" w:space="0"/>
              <w:bottom w:val="single" w:color="000000" w:sz="4" w:space="0"/>
              <w:right w:val="single" w:color="000000" w:sz="4" w:space="0"/>
            </w:tcBorders>
            <w:vAlign w:val="center"/>
          </w:tcPr>
          <w:p>
            <w:pPr>
              <w:spacing w:line="276" w:lineRule="auto"/>
              <w:jc w:val="center"/>
              <w:rPr>
                <w:rFonts w:ascii="仿宋_GB2312" w:hAnsi="仿宋_GB2312" w:eastAsia="仿宋_GB2312" w:cs="Times New Roman"/>
                <w:sz w:val="20"/>
                <w:szCs w:val="20"/>
              </w:rPr>
            </w:pPr>
            <w:r>
              <w:rPr>
                <w:rFonts w:hint="eastAsia" w:ascii="MS Mincho" w:hAnsi="MS Mincho" w:eastAsia="MS Mincho" w:cs="MS Mincho"/>
                <w:color w:val="FF0000"/>
                <w:sz w:val="24"/>
              </w:rPr>
              <w:t>☑</w:t>
            </w:r>
            <w:r>
              <w:rPr>
                <w:rFonts w:hint="eastAsia" w:ascii="仿宋_GB2312" w:hAnsi="Times New Roman" w:eastAsia="仿宋_GB2312" w:cs="Times New Roman"/>
                <w:sz w:val="20"/>
                <w:szCs w:val="20"/>
              </w:rPr>
              <w:t>居民身份证  □其他</w:t>
            </w:r>
          </w:p>
        </w:tc>
      </w:tr>
      <w:tr>
        <w:tblPrEx>
          <w:tblCellMar>
            <w:top w:w="0" w:type="dxa"/>
            <w:left w:w="108" w:type="dxa"/>
            <w:bottom w:w="0" w:type="dxa"/>
            <w:right w:w="108" w:type="dxa"/>
          </w:tblCellMar>
        </w:tblPrEx>
        <w:trPr>
          <w:trHeight w:val="454" w:hRule="atLeast"/>
        </w:trPr>
        <w:tc>
          <w:tcPr>
            <w:tcW w:w="1071" w:type="dxa"/>
            <w:gridSpan w:val="2"/>
            <w:vMerge w:val="continue"/>
            <w:tcBorders>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身份证件号码</w:t>
            </w:r>
          </w:p>
        </w:tc>
        <w:tc>
          <w:tcPr>
            <w:tcW w:w="205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color w:val="FF0000"/>
                <w:sz w:val="20"/>
                <w:szCs w:val="20"/>
              </w:rPr>
              <w:t>XXXXXXXXXXXXXXXXXX</w:t>
            </w:r>
          </w:p>
        </w:tc>
        <w:tc>
          <w:tcPr>
            <w:tcW w:w="162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联系电话</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color w:val="FF0000"/>
                <w:sz w:val="20"/>
                <w:szCs w:val="20"/>
              </w:rPr>
              <w:t>XXXXXXXXXX</w:t>
            </w:r>
          </w:p>
        </w:tc>
      </w:tr>
      <w:tr>
        <w:tblPrEx>
          <w:tblCellMar>
            <w:top w:w="0" w:type="dxa"/>
            <w:left w:w="108" w:type="dxa"/>
            <w:bottom w:w="0" w:type="dxa"/>
            <w:right w:w="108" w:type="dxa"/>
          </w:tblCellMar>
        </w:tblPrEx>
        <w:trPr>
          <w:trHeight w:val="454" w:hRule="atLeast"/>
        </w:trPr>
        <w:tc>
          <w:tcPr>
            <w:tcW w:w="1071" w:type="dxa"/>
            <w:gridSpan w:val="2"/>
            <w:vMerge w:val="continue"/>
            <w:tcBorders>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ind w:left="200" w:hanging="200" w:hangingChars="10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工伤认定</w:t>
            </w:r>
            <w:r>
              <w:rPr>
                <w:rFonts w:hint="eastAsia" w:ascii="仿宋_GB2312" w:hAnsi="仿宋_GB2312" w:eastAsia="仿宋_GB2312" w:cs="Times New Roman"/>
                <w:sz w:val="20"/>
                <w:szCs w:val="20"/>
              </w:rPr>
              <w:t>决定</w:t>
            </w:r>
            <w:r>
              <w:rPr>
                <w:rFonts w:ascii="仿宋_GB2312" w:hAnsi="仿宋_GB2312" w:eastAsia="仿宋_GB2312" w:cs="Times New Roman"/>
                <w:sz w:val="20"/>
                <w:szCs w:val="20"/>
              </w:rPr>
              <w:t>书</w:t>
            </w:r>
          </w:p>
          <w:p>
            <w:pPr>
              <w:autoSpaceDN w:val="0"/>
              <w:ind w:left="158" w:leftChars="75"/>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文（</w:t>
            </w:r>
            <w:r>
              <w:rPr>
                <w:rFonts w:ascii="仿宋_GB2312" w:hAnsi="仿宋_GB2312" w:eastAsia="仿宋_GB2312" w:cs="Times New Roman"/>
                <w:sz w:val="20"/>
                <w:szCs w:val="20"/>
              </w:rPr>
              <w:t>编</w:t>
            </w:r>
            <w:r>
              <w:rPr>
                <w:rFonts w:hint="eastAsia" w:ascii="仿宋_GB2312" w:hAnsi="仿宋_GB2312" w:eastAsia="仿宋_GB2312" w:cs="Times New Roman"/>
                <w:sz w:val="20"/>
                <w:szCs w:val="20"/>
              </w:rPr>
              <w:t>）</w:t>
            </w:r>
            <w:r>
              <w:rPr>
                <w:rFonts w:ascii="仿宋_GB2312" w:hAnsi="仿宋_GB2312" w:eastAsia="仿宋_GB2312" w:cs="Times New Roman"/>
                <w:sz w:val="20"/>
                <w:szCs w:val="20"/>
              </w:rPr>
              <w:t>号</w:t>
            </w:r>
          </w:p>
        </w:tc>
        <w:tc>
          <w:tcPr>
            <w:tcW w:w="205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color w:val="FF0000"/>
                <w:sz w:val="20"/>
                <w:szCs w:val="20"/>
              </w:rPr>
              <w:t>XXXXXXXXXX</w:t>
            </w:r>
          </w:p>
        </w:tc>
        <w:tc>
          <w:tcPr>
            <w:tcW w:w="162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劳动能力鉴定</w:t>
            </w:r>
          </w:p>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结论编号</w:t>
            </w:r>
          </w:p>
        </w:tc>
        <w:tc>
          <w:tcPr>
            <w:tcW w:w="248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color w:val="FF0000"/>
                <w:sz w:val="20"/>
                <w:szCs w:val="20"/>
              </w:rPr>
              <w:t>XXXXXXXXXX</w:t>
            </w:r>
          </w:p>
        </w:tc>
      </w:tr>
      <w:tr>
        <w:tblPrEx>
          <w:tblCellMar>
            <w:top w:w="0" w:type="dxa"/>
            <w:left w:w="108" w:type="dxa"/>
            <w:bottom w:w="0" w:type="dxa"/>
            <w:right w:w="108" w:type="dxa"/>
          </w:tblCellMar>
        </w:tblPrEx>
        <w:trPr>
          <w:trHeight w:val="454" w:hRule="atLeast"/>
        </w:trPr>
        <w:tc>
          <w:tcPr>
            <w:tcW w:w="1071" w:type="dxa"/>
            <w:gridSpan w:val="2"/>
            <w:vMerge w:val="continue"/>
            <w:tcBorders>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联系地址及邮政编码</w:t>
            </w:r>
          </w:p>
        </w:tc>
        <w:tc>
          <w:tcPr>
            <w:tcW w:w="6160"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color w:val="FF0000"/>
                <w:sz w:val="20"/>
                <w:szCs w:val="20"/>
              </w:rPr>
              <w:t>XXXXXXXXXXXXXXXXXXXX</w:t>
            </w:r>
          </w:p>
        </w:tc>
      </w:tr>
      <w:tr>
        <w:tblPrEx>
          <w:tblCellMar>
            <w:top w:w="0" w:type="dxa"/>
            <w:left w:w="108" w:type="dxa"/>
            <w:bottom w:w="0" w:type="dxa"/>
            <w:right w:w="108" w:type="dxa"/>
          </w:tblCellMar>
        </w:tblPrEx>
        <w:trPr>
          <w:trHeight w:val="454" w:hRule="atLeast"/>
        </w:trPr>
        <w:tc>
          <w:tcPr>
            <w:tcW w:w="1071"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b/>
                <w:sz w:val="20"/>
                <w:szCs w:val="20"/>
              </w:rPr>
            </w:pPr>
            <w:r>
              <w:rPr>
                <w:rFonts w:ascii="仿宋_GB2312" w:hAnsi="仿宋_GB2312" w:eastAsia="仿宋_GB2312" w:cs="Times New Roman"/>
                <w:b/>
                <w:sz w:val="20"/>
                <w:szCs w:val="20"/>
              </w:rPr>
              <w:t>近亲</w:t>
            </w:r>
            <w:r>
              <w:rPr>
                <w:rFonts w:hint="eastAsia" w:ascii="仿宋_GB2312" w:hAnsi="仿宋_GB2312" w:eastAsia="仿宋_GB2312" w:cs="Times New Roman"/>
                <w:b/>
                <w:sz w:val="20"/>
                <w:szCs w:val="20"/>
              </w:rPr>
              <w:t>属</w:t>
            </w:r>
          </w:p>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b/>
                <w:sz w:val="20"/>
                <w:szCs w:val="20"/>
              </w:rPr>
              <w:t>（代办人）</w:t>
            </w: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姓名</w:t>
            </w:r>
          </w:p>
        </w:tc>
        <w:tc>
          <w:tcPr>
            <w:tcW w:w="205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color w:val="FF0000"/>
                <w:sz w:val="20"/>
                <w:szCs w:val="20"/>
              </w:rPr>
              <w:t>XXX</w:t>
            </w:r>
          </w:p>
        </w:tc>
        <w:tc>
          <w:tcPr>
            <w:tcW w:w="1539"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证件类型</w:t>
            </w:r>
          </w:p>
        </w:tc>
        <w:tc>
          <w:tcPr>
            <w:tcW w:w="2570" w:type="dxa"/>
            <w:gridSpan w:val="4"/>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_GB2312" w:hAnsi="仿宋_GB2312" w:eastAsia="仿宋_GB2312" w:cs="Times New Roman"/>
                <w:sz w:val="20"/>
                <w:szCs w:val="20"/>
              </w:rPr>
            </w:pPr>
            <w:r>
              <w:rPr>
                <w:rFonts w:hint="eastAsia" w:ascii="MS Mincho" w:hAnsi="MS Mincho" w:eastAsia="MS Mincho" w:cs="MS Mincho"/>
                <w:color w:val="FF0000"/>
                <w:sz w:val="24"/>
              </w:rPr>
              <w:t>☑</w:t>
            </w:r>
            <w:r>
              <w:rPr>
                <w:rFonts w:hint="eastAsia" w:ascii="仿宋_GB2312" w:hAnsi="Times New Roman" w:eastAsia="仿宋_GB2312" w:cs="Times New Roman"/>
                <w:sz w:val="20"/>
                <w:szCs w:val="20"/>
              </w:rPr>
              <w:t>居民身份证  □其他</w:t>
            </w:r>
          </w:p>
        </w:tc>
      </w:tr>
      <w:tr>
        <w:tblPrEx>
          <w:tblCellMar>
            <w:top w:w="0" w:type="dxa"/>
            <w:left w:w="108" w:type="dxa"/>
            <w:bottom w:w="0" w:type="dxa"/>
            <w:right w:w="108" w:type="dxa"/>
          </w:tblCellMar>
        </w:tblPrEx>
        <w:trPr>
          <w:trHeight w:val="454" w:hRule="atLeast"/>
        </w:trPr>
        <w:tc>
          <w:tcPr>
            <w:tcW w:w="107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身份证件号码</w:t>
            </w:r>
          </w:p>
        </w:tc>
        <w:tc>
          <w:tcPr>
            <w:tcW w:w="205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color w:val="FF0000"/>
                <w:sz w:val="20"/>
                <w:szCs w:val="20"/>
              </w:rPr>
              <w:t>XXXXXXXXXXXXXXXXXX</w:t>
            </w:r>
          </w:p>
        </w:tc>
        <w:tc>
          <w:tcPr>
            <w:tcW w:w="2061"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与伤</w:t>
            </w:r>
            <w:r>
              <w:rPr>
                <w:rFonts w:hint="eastAsia" w:ascii="仿宋_GB2312" w:hAnsi="仿宋_GB2312" w:eastAsia="仿宋_GB2312" w:cs="Times New Roman"/>
                <w:sz w:val="20"/>
                <w:szCs w:val="20"/>
              </w:rPr>
              <w:t>（亡）</w:t>
            </w:r>
            <w:r>
              <w:rPr>
                <w:rFonts w:ascii="仿宋_GB2312" w:hAnsi="仿宋_GB2312" w:eastAsia="仿宋_GB2312" w:cs="Times New Roman"/>
                <w:sz w:val="20"/>
                <w:szCs w:val="20"/>
              </w:rPr>
              <w:t>者关系</w:t>
            </w:r>
          </w:p>
        </w:tc>
        <w:tc>
          <w:tcPr>
            <w:tcW w:w="20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color w:val="FF0000"/>
                <w:sz w:val="20"/>
                <w:szCs w:val="20"/>
              </w:rPr>
              <w:t>XXX</w:t>
            </w:r>
          </w:p>
        </w:tc>
      </w:tr>
      <w:tr>
        <w:tblPrEx>
          <w:tblCellMar>
            <w:top w:w="0" w:type="dxa"/>
            <w:left w:w="108" w:type="dxa"/>
            <w:bottom w:w="0" w:type="dxa"/>
            <w:right w:w="108" w:type="dxa"/>
          </w:tblCellMar>
        </w:tblPrEx>
        <w:trPr>
          <w:trHeight w:val="454" w:hRule="atLeast"/>
        </w:trPr>
        <w:tc>
          <w:tcPr>
            <w:tcW w:w="1071" w:type="dxa"/>
            <w:gridSpan w:val="2"/>
            <w:vMerge w:val="continue"/>
            <w:tcBorders>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231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联系电话</w:t>
            </w:r>
          </w:p>
        </w:tc>
        <w:tc>
          <w:tcPr>
            <w:tcW w:w="6160"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color w:val="FF0000"/>
                <w:sz w:val="20"/>
                <w:szCs w:val="20"/>
              </w:rPr>
              <w:t>XXXXXXXXXXXXXXXXXXXX</w:t>
            </w:r>
          </w:p>
        </w:tc>
      </w:tr>
      <w:tr>
        <w:tblPrEx>
          <w:tblCellMar>
            <w:top w:w="0" w:type="dxa"/>
            <w:left w:w="108" w:type="dxa"/>
            <w:bottom w:w="0" w:type="dxa"/>
            <w:right w:w="108" w:type="dxa"/>
          </w:tblCellMar>
        </w:tblPrEx>
        <w:trPr>
          <w:trHeight w:val="2810" w:hRule="atLeast"/>
        </w:trPr>
        <w:tc>
          <w:tcPr>
            <w:tcW w:w="107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b/>
                <w:sz w:val="20"/>
                <w:szCs w:val="20"/>
              </w:rPr>
            </w:pPr>
            <w:r>
              <w:rPr>
                <w:rFonts w:ascii="仿宋_GB2312" w:hAnsi="仿宋_GB2312" w:eastAsia="仿宋_GB2312" w:cs="Times New Roman"/>
                <w:b/>
                <w:sz w:val="20"/>
                <w:szCs w:val="20"/>
              </w:rPr>
              <w:t>申请原因（打√）</w:t>
            </w:r>
          </w:p>
        </w:tc>
        <w:tc>
          <w:tcPr>
            <w:tcW w:w="8473" w:type="dxa"/>
            <w:gridSpan w:val="12"/>
            <w:tcBorders>
              <w:top w:val="single" w:color="000000" w:sz="4" w:space="0"/>
              <w:left w:val="single" w:color="000000" w:sz="4" w:space="0"/>
              <w:bottom w:val="single" w:color="000000" w:sz="4" w:space="0"/>
              <w:right w:val="single" w:color="000000" w:sz="4" w:space="0"/>
            </w:tcBorders>
            <w:vAlign w:val="center"/>
          </w:tcPr>
          <w:p>
            <w:pPr>
              <w:autoSpaceDN w:val="0"/>
              <w:ind w:firstLine="402" w:firstLineChars="200"/>
              <w:jc w:val="left"/>
              <w:textAlignment w:val="center"/>
              <w:rPr>
                <w:rFonts w:ascii="仿宋_GB2312" w:hAnsi="仿宋_GB2312" w:eastAsia="仿宋_GB2312" w:cs="仿宋_GB2312"/>
                <w:b/>
                <w:sz w:val="20"/>
                <w:szCs w:val="20"/>
              </w:rPr>
            </w:pPr>
            <w:r>
              <w:rPr>
                <w:rFonts w:hint="eastAsia" w:ascii="仿宋_GB2312" w:hAnsi="仿宋_GB2312" w:eastAsia="仿宋_GB2312" w:cs="仿宋_GB2312"/>
                <w:b/>
                <w:sz w:val="20"/>
                <w:szCs w:val="20"/>
              </w:rPr>
              <w:t>工伤（亡）职工因工伤事故，产生医疗费用和其他待遇，因以下第（   ）项的情形，向社会保险经办机构申请工伤保险基金先行支付工伤待遇（进行勾选）：</w:t>
            </w:r>
          </w:p>
          <w:p>
            <w:pPr>
              <w:autoSpaceDN w:val="0"/>
              <w:jc w:val="left"/>
              <w:textAlignment w:val="center"/>
              <w:rPr>
                <w:rFonts w:ascii="仿宋_GB2312" w:hAnsi="仿宋_GB2312" w:eastAsia="仿宋_GB2312" w:cs="仿宋_GB2312"/>
                <w:sz w:val="20"/>
                <w:szCs w:val="20"/>
              </w:rPr>
            </w:pPr>
            <w:r>
              <w:rPr>
                <w:rFonts w:hint="eastAsia" w:ascii="MS Mincho" w:hAnsi="MS Mincho" w:eastAsia="MS Mincho" w:cs="MS Mincho"/>
                <w:color w:val="FF0000"/>
                <w:sz w:val="24"/>
              </w:rPr>
              <w:t>☑</w:t>
            </w:r>
            <w:r>
              <w:rPr>
                <w:rFonts w:hint="eastAsia" w:ascii="仿宋_GB2312" w:hAnsi="仿宋_GB2312" w:eastAsia="仿宋_GB2312" w:cs="仿宋_GB2312"/>
                <w:sz w:val="20"/>
                <w:szCs w:val="20"/>
              </w:rPr>
              <w:t>1.第三人侵权造成职工工伤，且第三人不支付或无法确定第三人，用人单位有参保；</w:t>
            </w:r>
          </w:p>
          <w:p>
            <w:pPr>
              <w:autoSpaceDN w:val="0"/>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□2.第三人侵权造成职工工伤，且第三人不支付或无法确定第三人，用人单位未参保；</w:t>
            </w:r>
          </w:p>
          <w:p>
            <w:pPr>
              <w:autoSpaceDN w:val="0"/>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□3.用人单位未参保职工发生工伤，用人单位被依法吊销营业执照或者撤销登记、备案的；</w:t>
            </w:r>
          </w:p>
          <w:p>
            <w:pPr>
              <w:autoSpaceDN w:val="0"/>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□4.用人单位未参保职工发生工伤，依法经仲裁、诉讼后仍不能获得工伤保险待遇，法院出具中止执行文书的；</w:t>
            </w:r>
          </w:p>
          <w:p>
            <w:pPr>
              <w:autoSpaceDN w:val="0"/>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□5.用人单位未参保职工发生工伤，用人单位拒绝支付全部或者部分工伤保险待遇；</w:t>
            </w:r>
          </w:p>
          <w:p>
            <w:pPr>
              <w:autoSpaceDN w:val="0"/>
              <w:spacing w:line="276" w:lineRule="auto"/>
              <w:jc w:val="left"/>
              <w:textAlignment w:val="top"/>
              <w:rPr>
                <w:rFonts w:ascii="仿宋_GB2312" w:hAnsi="仿宋_GB2312" w:eastAsia="仿宋_GB2312" w:cs="Times New Roman"/>
                <w:sz w:val="20"/>
                <w:szCs w:val="20"/>
              </w:rPr>
            </w:pPr>
            <w:r>
              <w:rPr>
                <w:rFonts w:hint="eastAsia" w:ascii="仿宋_GB2312" w:hAnsi="仿宋_GB2312" w:eastAsia="仿宋_GB2312" w:cs="仿宋_GB2312"/>
                <w:sz w:val="20"/>
                <w:szCs w:val="20"/>
              </w:rPr>
              <w:t xml:space="preserve">□6.其他情形：___________________________________________________________ </w:t>
            </w:r>
            <w:r>
              <w:rPr>
                <w:rFonts w:ascii="仿宋_GB2312" w:hAnsi="仿宋_GB2312" w:eastAsia="仿宋_GB2312" w:cs="Times New Roman"/>
                <w:sz w:val="20"/>
                <w:szCs w:val="20"/>
              </w:rPr>
              <w:t xml:space="preserve">                                                   </w:t>
            </w:r>
          </w:p>
        </w:tc>
      </w:tr>
      <w:tr>
        <w:tblPrEx>
          <w:tblCellMar>
            <w:top w:w="0" w:type="dxa"/>
            <w:left w:w="108" w:type="dxa"/>
            <w:bottom w:w="0" w:type="dxa"/>
            <w:right w:w="108" w:type="dxa"/>
          </w:tblCellMar>
        </w:tblPrEx>
        <w:trPr>
          <w:trHeight w:val="567" w:hRule="atLeast"/>
        </w:trPr>
        <w:tc>
          <w:tcPr>
            <w:tcW w:w="1071" w:type="dxa"/>
            <w:gridSpan w:val="2"/>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b/>
                <w:sz w:val="20"/>
                <w:szCs w:val="20"/>
              </w:rPr>
            </w:pPr>
            <w:r>
              <w:rPr>
                <w:rFonts w:ascii="仿宋_GB2312" w:hAnsi="仿宋_GB2312" w:eastAsia="仿宋_GB2312" w:cs="Times New Roman"/>
                <w:b/>
                <w:sz w:val="20"/>
                <w:szCs w:val="20"/>
              </w:rPr>
              <w:t>第三人信息</w:t>
            </w:r>
          </w:p>
        </w:tc>
        <w:tc>
          <w:tcPr>
            <w:tcW w:w="8473" w:type="dxa"/>
            <w:gridSpan w:val="1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_GB2312" w:hAnsi="仿宋_GB2312" w:eastAsia="仿宋_GB2312" w:cs="Times New Roman"/>
                <w:b/>
                <w:sz w:val="20"/>
                <w:szCs w:val="20"/>
              </w:rPr>
            </w:pPr>
            <w:r>
              <w:rPr>
                <w:rFonts w:ascii="仿宋_GB2312" w:hAnsi="仿宋_GB2312" w:eastAsia="仿宋_GB2312" w:cs="Times New Roman"/>
                <w:b/>
                <w:sz w:val="20"/>
                <w:szCs w:val="20"/>
              </w:rPr>
              <w:t>如涉及到第三人的，须填写以下内容：</w:t>
            </w:r>
          </w:p>
        </w:tc>
      </w:tr>
      <w:tr>
        <w:tblPrEx>
          <w:tblCellMar>
            <w:top w:w="0" w:type="dxa"/>
            <w:left w:w="108" w:type="dxa"/>
            <w:bottom w:w="0" w:type="dxa"/>
            <w:right w:w="108" w:type="dxa"/>
          </w:tblCellMar>
        </w:tblPrEx>
        <w:trPr>
          <w:trHeight w:val="567" w:hRule="atLeast"/>
        </w:trPr>
        <w:tc>
          <w:tcPr>
            <w:tcW w:w="107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187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ascii="仿宋_GB2312" w:hAnsi="仿宋_GB2312" w:eastAsia="仿宋_GB2312" w:cs="Times New Roman"/>
                <w:sz w:val="20"/>
                <w:szCs w:val="20"/>
              </w:rPr>
              <w:t>姓名</w:t>
            </w:r>
          </w:p>
        </w:tc>
        <w:tc>
          <w:tcPr>
            <w:tcW w:w="2756"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color w:val="FF0000"/>
                <w:sz w:val="20"/>
                <w:szCs w:val="20"/>
              </w:rPr>
              <w:t>XXX</w:t>
            </w:r>
          </w:p>
        </w:tc>
        <w:tc>
          <w:tcPr>
            <w:tcW w:w="1540"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证件类型</w:t>
            </w:r>
          </w:p>
        </w:tc>
        <w:tc>
          <w:tcPr>
            <w:tcW w:w="2307"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_GB2312" w:hAnsi="仿宋_GB2312" w:eastAsia="仿宋_GB2312" w:cs="Times New Roman"/>
                <w:sz w:val="20"/>
                <w:szCs w:val="20"/>
              </w:rPr>
            </w:pPr>
            <w:r>
              <w:rPr>
                <w:rFonts w:hint="eastAsia" w:ascii="MS Mincho" w:hAnsi="MS Mincho" w:eastAsia="MS Mincho" w:cs="MS Mincho"/>
                <w:color w:val="FF0000"/>
                <w:sz w:val="24"/>
              </w:rPr>
              <w:t>☑</w:t>
            </w:r>
            <w:r>
              <w:rPr>
                <w:rFonts w:hint="eastAsia" w:ascii="仿宋_GB2312" w:hAnsi="Times New Roman" w:eastAsia="仿宋_GB2312" w:cs="Times New Roman"/>
                <w:sz w:val="20"/>
                <w:szCs w:val="20"/>
              </w:rPr>
              <w:t>居民身份证  □其他</w:t>
            </w:r>
          </w:p>
        </w:tc>
      </w:tr>
      <w:tr>
        <w:tblPrEx>
          <w:tblCellMar>
            <w:top w:w="0" w:type="dxa"/>
            <w:left w:w="108" w:type="dxa"/>
            <w:bottom w:w="0" w:type="dxa"/>
            <w:right w:w="108" w:type="dxa"/>
          </w:tblCellMar>
        </w:tblPrEx>
        <w:trPr>
          <w:trHeight w:val="567" w:hRule="atLeast"/>
        </w:trPr>
        <w:tc>
          <w:tcPr>
            <w:tcW w:w="107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sz w:val="20"/>
                <w:szCs w:val="20"/>
              </w:rPr>
            </w:pPr>
          </w:p>
        </w:tc>
        <w:tc>
          <w:tcPr>
            <w:tcW w:w="1870" w:type="dxa"/>
            <w:gridSpan w:val="3"/>
            <w:tcBorders>
              <w:left w:val="single" w:color="000000" w:sz="4" w:space="0"/>
              <w:bottom w:val="single" w:color="000000" w:sz="4" w:space="0"/>
              <w:right w:val="single" w:color="000000" w:sz="4" w:space="0"/>
            </w:tcBorders>
            <w:vAlign w:val="center"/>
          </w:tcPr>
          <w:p>
            <w:pPr>
              <w:autoSpaceDN w:val="0"/>
              <w:jc w:val="center"/>
              <w:textAlignment w:val="top"/>
              <w:rPr>
                <w:rFonts w:ascii="仿宋_GB2312" w:hAnsi="仿宋_GB2312" w:eastAsia="仿宋_GB2312" w:cs="Times New Roman"/>
                <w:sz w:val="20"/>
                <w:szCs w:val="20"/>
              </w:rPr>
            </w:pPr>
            <w:r>
              <w:rPr>
                <w:rFonts w:hint="eastAsia" w:ascii="仿宋_GB2312" w:hAnsi="仿宋_GB2312" w:eastAsia="仿宋_GB2312" w:cs="Times New Roman"/>
                <w:sz w:val="20"/>
                <w:szCs w:val="20"/>
              </w:rPr>
              <w:t>身份证件号码</w:t>
            </w:r>
          </w:p>
        </w:tc>
        <w:tc>
          <w:tcPr>
            <w:tcW w:w="2756" w:type="dxa"/>
            <w:gridSpan w:val="4"/>
            <w:tcBorders>
              <w:left w:val="single" w:color="000000" w:sz="4" w:space="0"/>
              <w:bottom w:val="single" w:color="000000" w:sz="4" w:space="0"/>
              <w:right w:val="single" w:color="000000" w:sz="4" w:space="0"/>
            </w:tcBorders>
            <w:vAlign w:val="center"/>
          </w:tcPr>
          <w:p>
            <w:pPr>
              <w:autoSpaceDN w:val="0"/>
              <w:jc w:val="center"/>
              <w:textAlignment w:val="top"/>
              <w:rPr>
                <w:rFonts w:ascii="仿宋_GB2312" w:hAnsi="仿宋_GB2312" w:eastAsia="仿宋_GB2312" w:cs="Times New Roman"/>
                <w:sz w:val="20"/>
                <w:szCs w:val="20"/>
              </w:rPr>
            </w:pPr>
            <w:r>
              <w:rPr>
                <w:rFonts w:hint="eastAsia" w:ascii="仿宋_GB2312" w:hAnsi="仿宋_GB2312" w:eastAsia="仿宋_GB2312" w:cs="Times New Roman"/>
                <w:color w:val="FF0000"/>
                <w:sz w:val="20"/>
                <w:szCs w:val="20"/>
              </w:rPr>
              <w:t>XXXXXXXXXXXXXXXXXX</w:t>
            </w:r>
          </w:p>
        </w:tc>
        <w:tc>
          <w:tcPr>
            <w:tcW w:w="1540" w:type="dxa"/>
            <w:gridSpan w:val="3"/>
            <w:tcBorders>
              <w:left w:val="single" w:color="000000" w:sz="4" w:space="0"/>
              <w:bottom w:val="single" w:color="000000" w:sz="4" w:space="0"/>
              <w:right w:val="single" w:color="000000" w:sz="4" w:space="0"/>
            </w:tcBorders>
            <w:vAlign w:val="center"/>
          </w:tcPr>
          <w:p>
            <w:pPr>
              <w:autoSpaceDN w:val="0"/>
              <w:jc w:val="center"/>
              <w:textAlignment w:val="top"/>
              <w:rPr>
                <w:rFonts w:ascii="仿宋_GB2312" w:hAnsi="仿宋_GB2312" w:eastAsia="仿宋_GB2312" w:cs="Times New Roman"/>
                <w:sz w:val="20"/>
                <w:szCs w:val="20"/>
              </w:rPr>
            </w:pPr>
            <w:r>
              <w:rPr>
                <w:rFonts w:ascii="仿宋_GB2312" w:hAnsi="仿宋_GB2312" w:eastAsia="仿宋_GB2312" w:cs="Times New Roman"/>
                <w:sz w:val="20"/>
                <w:szCs w:val="20"/>
              </w:rPr>
              <w:t>联系电话</w:t>
            </w:r>
          </w:p>
        </w:tc>
        <w:tc>
          <w:tcPr>
            <w:tcW w:w="2307" w:type="dxa"/>
            <w:gridSpan w:val="2"/>
            <w:tcBorders>
              <w:left w:val="single" w:color="000000" w:sz="4" w:space="0"/>
              <w:bottom w:val="single" w:color="000000" w:sz="4" w:space="0"/>
              <w:right w:val="single" w:color="000000" w:sz="4" w:space="0"/>
            </w:tcBorders>
            <w:vAlign w:val="center"/>
          </w:tcPr>
          <w:p>
            <w:pPr>
              <w:autoSpaceDN w:val="0"/>
              <w:jc w:val="center"/>
              <w:textAlignment w:val="top"/>
              <w:rPr>
                <w:rFonts w:ascii="仿宋_GB2312" w:hAnsi="仿宋_GB2312" w:eastAsia="仿宋_GB2312" w:cs="Times New Roman"/>
                <w:sz w:val="20"/>
                <w:szCs w:val="20"/>
              </w:rPr>
            </w:pPr>
            <w:r>
              <w:rPr>
                <w:rFonts w:hint="eastAsia" w:ascii="仿宋_GB2312" w:hAnsi="仿宋_GB2312" w:eastAsia="仿宋_GB2312" w:cs="Times New Roman"/>
                <w:color w:val="FF0000"/>
                <w:sz w:val="20"/>
                <w:szCs w:val="20"/>
              </w:rPr>
              <w:t>XXXXXXXXXX</w:t>
            </w:r>
          </w:p>
        </w:tc>
      </w:tr>
      <w:tr>
        <w:tblPrEx>
          <w:tblCellMar>
            <w:top w:w="0" w:type="dxa"/>
            <w:left w:w="108" w:type="dxa"/>
            <w:bottom w:w="0" w:type="dxa"/>
            <w:right w:w="108" w:type="dxa"/>
          </w:tblCellMar>
        </w:tblPrEx>
        <w:trPr>
          <w:trHeight w:val="567" w:hRule="atLeast"/>
        </w:trPr>
        <w:tc>
          <w:tcPr>
            <w:tcW w:w="1071" w:type="dxa"/>
            <w:gridSpan w:val="2"/>
            <w:vMerge w:val="continue"/>
            <w:tcBorders>
              <w:top w:val="single" w:color="000000" w:sz="4" w:space="0"/>
              <w:left w:val="single" w:color="000000" w:sz="4" w:space="0"/>
              <w:bottom w:val="single" w:color="auto" w:sz="4" w:space="0"/>
              <w:right w:val="single" w:color="000000" w:sz="4" w:space="0"/>
            </w:tcBorders>
            <w:vAlign w:val="center"/>
          </w:tcPr>
          <w:p>
            <w:pPr>
              <w:rPr>
                <w:rFonts w:ascii="Times New Roman" w:hAnsi="Times New Roman" w:eastAsia="仿宋_GB2312" w:cs="Times New Roman"/>
                <w:sz w:val="20"/>
                <w:szCs w:val="20"/>
              </w:rPr>
            </w:pPr>
          </w:p>
        </w:tc>
        <w:tc>
          <w:tcPr>
            <w:tcW w:w="2415" w:type="dxa"/>
            <w:gridSpan w:val="5"/>
            <w:tcBorders>
              <w:left w:val="single" w:color="000000" w:sz="4" w:space="0"/>
              <w:bottom w:val="single" w:color="000000" w:sz="4" w:space="0"/>
              <w:right w:val="single" w:color="000000" w:sz="4" w:space="0"/>
            </w:tcBorders>
            <w:vAlign w:val="center"/>
          </w:tcPr>
          <w:p>
            <w:pPr>
              <w:autoSpaceDN w:val="0"/>
              <w:jc w:val="center"/>
              <w:textAlignment w:val="top"/>
              <w:rPr>
                <w:rFonts w:ascii="仿宋_GB2312" w:hAnsi="仿宋_GB2312" w:eastAsia="仿宋_GB2312" w:cs="Times New Roman"/>
                <w:sz w:val="20"/>
                <w:szCs w:val="20"/>
              </w:rPr>
            </w:pPr>
            <w:r>
              <w:rPr>
                <w:rFonts w:hint="eastAsia" w:ascii="仿宋_GB2312" w:hAnsi="仿宋_GB2312" w:eastAsia="仿宋_GB2312" w:cs="Times New Roman"/>
                <w:sz w:val="20"/>
                <w:szCs w:val="20"/>
              </w:rPr>
              <w:t>联系地址及邮政编码</w:t>
            </w:r>
          </w:p>
        </w:tc>
        <w:tc>
          <w:tcPr>
            <w:tcW w:w="6058" w:type="dxa"/>
            <w:gridSpan w:val="7"/>
            <w:tcBorders>
              <w:left w:val="single" w:color="000000" w:sz="4" w:space="0"/>
              <w:bottom w:val="single" w:color="000000" w:sz="4" w:space="0"/>
              <w:right w:val="single" w:color="000000" w:sz="4" w:space="0"/>
            </w:tcBorders>
            <w:vAlign w:val="center"/>
          </w:tcPr>
          <w:p>
            <w:pPr>
              <w:autoSpaceDN w:val="0"/>
              <w:jc w:val="center"/>
              <w:textAlignment w:val="top"/>
              <w:rPr>
                <w:rFonts w:ascii="仿宋_GB2312" w:hAnsi="仿宋_GB2312" w:eastAsia="仿宋_GB2312" w:cs="Times New Roman"/>
                <w:sz w:val="20"/>
                <w:szCs w:val="20"/>
              </w:rPr>
            </w:pPr>
            <w:r>
              <w:rPr>
                <w:rFonts w:hint="eastAsia" w:ascii="仿宋_GB2312" w:hAnsi="仿宋_GB2312" w:eastAsia="仿宋_GB2312" w:cs="Times New Roman"/>
                <w:color w:val="FF0000"/>
                <w:sz w:val="20"/>
                <w:szCs w:val="20"/>
              </w:rPr>
              <w:t>XXXXXXXXXXXXXXXXXXXX</w:t>
            </w:r>
          </w:p>
        </w:tc>
      </w:tr>
      <w:tr>
        <w:tblPrEx>
          <w:tblCellMar>
            <w:top w:w="0" w:type="dxa"/>
            <w:left w:w="108" w:type="dxa"/>
            <w:bottom w:w="0" w:type="dxa"/>
            <w:right w:w="108" w:type="dxa"/>
          </w:tblCellMar>
        </w:tblPrEx>
        <w:trPr>
          <w:trHeight w:val="2968" w:hRule="atLeast"/>
        </w:trPr>
        <w:tc>
          <w:tcPr>
            <w:tcW w:w="1071" w:type="dxa"/>
            <w:gridSpan w:val="2"/>
            <w:tcBorders>
              <w:top w:val="single" w:color="auto" w:sz="4" w:space="0"/>
              <w:left w:val="single" w:color="000000" w:sz="4" w:space="0"/>
              <w:bottom w:val="single" w:color="000000" w:sz="4" w:space="0"/>
              <w:right w:val="single" w:color="auto" w:sz="4" w:space="0"/>
            </w:tcBorders>
            <w:vAlign w:val="center"/>
          </w:tcPr>
          <w:p>
            <w:pP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申请</w:t>
            </w:r>
            <w:r>
              <w:rPr>
                <w:rFonts w:ascii="Times New Roman" w:hAnsi="Times New Roman" w:eastAsia="仿宋_GB2312" w:cs="Times New Roman"/>
                <w:b/>
                <w:sz w:val="20"/>
                <w:szCs w:val="20"/>
              </w:rPr>
              <w:t>事项</w:t>
            </w:r>
            <w:r>
              <w:rPr>
                <w:rFonts w:hint="eastAsia" w:ascii="Times New Roman" w:hAnsi="Times New Roman" w:eastAsia="仿宋_GB2312" w:cs="Times New Roman"/>
                <w:b/>
                <w:sz w:val="20"/>
                <w:szCs w:val="20"/>
              </w:rPr>
              <w:t xml:space="preserve"> </w:t>
            </w:r>
          </w:p>
        </w:tc>
        <w:tc>
          <w:tcPr>
            <w:tcW w:w="237" w:type="dxa"/>
            <w:gridSpan w:val="2"/>
            <w:tcBorders>
              <w:top w:val="single" w:color="000000" w:sz="4" w:space="0"/>
              <w:left w:val="single" w:color="auto" w:sz="4" w:space="0"/>
              <w:bottom w:val="single" w:color="000000" w:sz="4" w:space="0"/>
            </w:tcBorders>
            <w:vAlign w:val="center"/>
          </w:tcPr>
          <w:p>
            <w:pPr>
              <w:rPr>
                <w:rFonts w:ascii="Times New Roman" w:hAnsi="Times New Roman" w:eastAsia="仿宋_GB2312" w:cs="Times New Roman"/>
                <w:sz w:val="20"/>
                <w:szCs w:val="20"/>
              </w:rPr>
            </w:pPr>
          </w:p>
        </w:tc>
        <w:tc>
          <w:tcPr>
            <w:tcW w:w="8236" w:type="dxa"/>
            <w:gridSpan w:val="10"/>
            <w:tcBorders>
              <w:top w:val="nil"/>
              <w:left w:val="nil"/>
              <w:bottom w:val="single" w:color="000000" w:sz="4" w:space="0"/>
              <w:right w:val="single" w:color="000000" w:sz="4" w:space="0"/>
            </w:tcBorders>
            <w:vAlign w:val="center"/>
          </w:tcPr>
          <w:p>
            <w:pPr>
              <w:autoSpaceDN w:val="0"/>
              <w:ind w:firstLine="402" w:firstLineChars="200"/>
              <w:jc w:val="left"/>
              <w:textAlignment w:val="center"/>
              <w:rPr>
                <w:rFonts w:ascii="仿宋_GB2312" w:hAnsi="仿宋_GB2312" w:eastAsia="仿宋_GB2312" w:cs="Times New Roman"/>
                <w:b/>
                <w:sz w:val="20"/>
                <w:szCs w:val="20"/>
              </w:rPr>
            </w:pPr>
          </w:p>
          <w:p>
            <w:pPr>
              <w:autoSpaceDN w:val="0"/>
              <w:ind w:firstLine="402" w:firstLineChars="200"/>
              <w:jc w:val="left"/>
              <w:textAlignment w:val="center"/>
              <w:rPr>
                <w:rFonts w:ascii="仿宋_GB2312" w:hAnsi="仿宋_GB2312" w:eastAsia="仿宋_GB2312" w:cs="Times New Roman"/>
                <w:b/>
                <w:sz w:val="20"/>
                <w:szCs w:val="20"/>
              </w:rPr>
            </w:pPr>
            <w:r>
              <w:rPr>
                <w:rFonts w:hint="eastAsia" w:ascii="仿宋_GB2312" w:hAnsi="仿宋_GB2312" w:eastAsia="仿宋_GB2312" w:cs="Times New Roman"/>
                <w:b/>
                <w:sz w:val="20"/>
                <w:szCs w:val="20"/>
              </w:rPr>
              <w:t xml:space="preserve">本人或近亲属现向东莞市（   </w:t>
            </w:r>
            <w:r>
              <w:rPr>
                <w:rFonts w:hint="eastAsia" w:ascii="仿宋_GB2312" w:hAnsi="仿宋_GB2312" w:eastAsia="仿宋_GB2312" w:cs="Times New Roman"/>
                <w:color w:val="FF0000"/>
                <w:sz w:val="20"/>
                <w:szCs w:val="20"/>
              </w:rPr>
              <w:t>XXX</w:t>
            </w:r>
            <w:r>
              <w:rPr>
                <w:rFonts w:hint="eastAsia" w:ascii="仿宋_GB2312" w:hAnsi="仿宋_GB2312" w:eastAsia="仿宋_GB2312" w:cs="Times New Roman"/>
                <w:b/>
                <w:sz w:val="20"/>
                <w:szCs w:val="20"/>
              </w:rPr>
              <w:t>镇</w:t>
            </w:r>
            <w:r>
              <w:rPr>
                <w:rFonts w:ascii="仿宋_GB2312" w:hAnsi="仿宋_GB2312" w:eastAsia="仿宋_GB2312" w:cs="Times New Roman"/>
                <w:b/>
                <w:sz w:val="20"/>
                <w:szCs w:val="20"/>
              </w:rPr>
              <w:t>/</w:t>
            </w:r>
            <w:r>
              <w:rPr>
                <w:rFonts w:hint="eastAsia" w:ascii="仿宋_GB2312" w:hAnsi="仿宋_GB2312" w:eastAsia="仿宋_GB2312" w:cs="Times New Roman"/>
                <w:b/>
                <w:sz w:val="20"/>
                <w:szCs w:val="20"/>
              </w:rPr>
              <w:t>区）社会保险基金管理中心提出工伤保险基金先行支付申请。申请待遇项目（若申请</w:t>
            </w:r>
            <w:r>
              <w:rPr>
                <w:rFonts w:ascii="仿宋_GB2312" w:hAnsi="仿宋_GB2312" w:eastAsia="仿宋_GB2312" w:cs="Times New Roman"/>
                <w:b/>
                <w:sz w:val="20"/>
                <w:szCs w:val="20"/>
              </w:rPr>
              <w:t>原因</w:t>
            </w:r>
            <w:r>
              <w:rPr>
                <w:rFonts w:hint="eastAsia" w:ascii="仿宋_GB2312" w:hAnsi="仿宋_GB2312" w:eastAsia="仿宋_GB2312" w:cs="Times New Roman"/>
                <w:b/>
                <w:sz w:val="20"/>
                <w:szCs w:val="20"/>
              </w:rPr>
              <w:t>是第1项</w:t>
            </w:r>
            <w:r>
              <w:rPr>
                <w:rFonts w:ascii="仿宋_GB2312" w:hAnsi="仿宋_GB2312" w:eastAsia="仿宋_GB2312" w:cs="Times New Roman"/>
                <w:b/>
                <w:sz w:val="20"/>
                <w:szCs w:val="20"/>
              </w:rPr>
              <w:t>的，</w:t>
            </w:r>
            <w:r>
              <w:rPr>
                <w:rFonts w:hint="eastAsia" w:ascii="仿宋_GB2312" w:hAnsi="仿宋_GB2312" w:eastAsia="仿宋_GB2312" w:cs="Times New Roman"/>
                <w:b/>
                <w:sz w:val="20"/>
                <w:szCs w:val="20"/>
              </w:rPr>
              <w:t>本</w:t>
            </w:r>
            <w:r>
              <w:rPr>
                <w:rFonts w:ascii="仿宋_GB2312" w:hAnsi="仿宋_GB2312" w:eastAsia="仿宋_GB2312" w:cs="Times New Roman"/>
                <w:b/>
                <w:sz w:val="20"/>
                <w:szCs w:val="20"/>
              </w:rPr>
              <w:t>申请</w:t>
            </w:r>
            <w:r>
              <w:rPr>
                <w:rFonts w:hint="eastAsia" w:ascii="仿宋_GB2312" w:hAnsi="仿宋_GB2312" w:eastAsia="仿宋_GB2312" w:cs="Times New Roman"/>
                <w:b/>
                <w:sz w:val="20"/>
                <w:szCs w:val="20"/>
              </w:rPr>
              <w:t>事项</w:t>
            </w:r>
            <w:r>
              <w:rPr>
                <w:rFonts w:ascii="仿宋_GB2312" w:hAnsi="仿宋_GB2312" w:eastAsia="仿宋_GB2312" w:cs="Times New Roman"/>
                <w:b/>
                <w:sz w:val="20"/>
                <w:szCs w:val="20"/>
              </w:rPr>
              <w:t>只能勾选第</w:t>
            </w:r>
            <w:r>
              <w:rPr>
                <w:rFonts w:hint="eastAsia" w:ascii="仿宋_GB2312" w:hAnsi="仿宋_GB2312" w:eastAsia="仿宋_GB2312" w:cs="Times New Roman"/>
                <w:b/>
                <w:sz w:val="20"/>
                <w:szCs w:val="20"/>
              </w:rPr>
              <w:t>1项</w:t>
            </w:r>
            <w:r>
              <w:rPr>
                <w:rFonts w:ascii="仿宋_GB2312" w:hAnsi="仿宋_GB2312" w:eastAsia="仿宋_GB2312" w:cs="Times New Roman"/>
                <w:b/>
                <w:sz w:val="20"/>
                <w:szCs w:val="20"/>
              </w:rPr>
              <w:t>）</w:t>
            </w:r>
            <w:r>
              <w:rPr>
                <w:rFonts w:hint="eastAsia" w:ascii="仿宋_GB2312" w:hAnsi="仿宋_GB2312" w:eastAsia="仿宋_GB2312" w:cs="Times New Roman"/>
                <w:b/>
                <w:sz w:val="20"/>
                <w:szCs w:val="20"/>
              </w:rPr>
              <w:t>：</w:t>
            </w:r>
          </w:p>
          <w:p>
            <w:pPr>
              <w:autoSpaceDN w:val="0"/>
              <w:jc w:val="left"/>
              <w:textAlignment w:val="center"/>
              <w:rPr>
                <w:rFonts w:ascii="仿宋_GB2312" w:hAnsi="仿宋_GB2312" w:eastAsia="仿宋_GB2312" w:cs="Times New Roman"/>
                <w:sz w:val="20"/>
                <w:szCs w:val="20"/>
              </w:rPr>
            </w:pPr>
          </w:p>
          <w:p>
            <w:pPr>
              <w:autoSpaceDN w:val="0"/>
              <w:jc w:val="left"/>
              <w:textAlignment w:val="center"/>
              <w:rPr>
                <w:rFonts w:ascii="仿宋_GB2312" w:hAnsi="仿宋_GB2312" w:eastAsia="仿宋_GB2312" w:cs="Times New Roman"/>
                <w:sz w:val="20"/>
                <w:szCs w:val="20"/>
              </w:rPr>
            </w:pPr>
            <w:r>
              <w:rPr>
                <w:rFonts w:hint="eastAsia" w:ascii="MS Mincho" w:hAnsi="MS Mincho" w:eastAsia="MS Mincho" w:cs="MS Mincho"/>
                <w:color w:val="FF0000"/>
                <w:sz w:val="24"/>
              </w:rPr>
              <w:t>☑</w:t>
            </w:r>
            <w:r>
              <w:rPr>
                <w:rFonts w:ascii="仿宋_GB2312" w:hAnsi="仿宋_GB2312" w:eastAsia="仿宋_GB2312" w:cs="Times New Roman"/>
                <w:sz w:val="20"/>
                <w:szCs w:val="20"/>
              </w:rPr>
              <w:t>1.工伤保险医疗</w:t>
            </w:r>
            <w:r>
              <w:rPr>
                <w:rFonts w:hint="eastAsia" w:ascii="仿宋_GB2312" w:hAnsi="仿宋_GB2312" w:eastAsia="仿宋_GB2312" w:cs="Times New Roman"/>
                <w:sz w:val="20"/>
                <w:szCs w:val="20"/>
              </w:rPr>
              <w:t xml:space="preserve">    </w:t>
            </w:r>
            <w:r>
              <w:rPr>
                <w:rFonts w:ascii="仿宋_GB2312" w:hAnsi="仿宋_GB2312" w:eastAsia="仿宋_GB2312" w:cs="Times New Roman"/>
                <w:sz w:val="20"/>
                <w:szCs w:val="20"/>
              </w:rPr>
              <w:t xml:space="preserve"> </w:t>
            </w:r>
            <w:r>
              <w:rPr>
                <w:rFonts w:hint="eastAsia" w:ascii="仿宋_GB2312" w:hAnsi="仿宋_GB2312" w:eastAsia="仿宋_GB2312" w:cs="Times New Roman"/>
                <w:sz w:val="20"/>
                <w:szCs w:val="20"/>
              </w:rPr>
              <w:t xml:space="preserve"> □2.</w:t>
            </w:r>
            <w:r>
              <w:rPr>
                <w:rFonts w:ascii="仿宋_GB2312" w:hAnsi="仿宋_GB2312" w:eastAsia="仿宋_GB2312" w:cs="Times New Roman"/>
                <w:sz w:val="20"/>
                <w:szCs w:val="20"/>
              </w:rPr>
              <w:t>康复</w:t>
            </w:r>
            <w:r>
              <w:rPr>
                <w:rFonts w:hint="eastAsia" w:ascii="仿宋_GB2312" w:hAnsi="仿宋_GB2312" w:eastAsia="仿宋_GB2312" w:cs="Times New Roman"/>
                <w:sz w:val="20"/>
                <w:szCs w:val="20"/>
              </w:rPr>
              <w:t>治疗费         □3.辅助器具配置（更换）</w:t>
            </w:r>
            <w:r>
              <w:rPr>
                <w:rFonts w:ascii="仿宋_GB2312" w:hAnsi="仿宋_GB2312" w:eastAsia="仿宋_GB2312" w:cs="Times New Roman"/>
                <w:sz w:val="20"/>
                <w:szCs w:val="20"/>
              </w:rPr>
              <w:t>待遇</w:t>
            </w:r>
            <w:r>
              <w:rPr>
                <w:rFonts w:hint="eastAsia" w:ascii="仿宋_GB2312" w:hAnsi="仿宋_GB2312" w:eastAsia="仿宋_GB2312" w:cs="Times New Roman"/>
                <w:sz w:val="20"/>
                <w:szCs w:val="20"/>
              </w:rPr>
              <w:t xml:space="preserve"> </w:t>
            </w:r>
          </w:p>
          <w:p>
            <w:pPr>
              <w:autoSpaceDN w:val="0"/>
              <w:jc w:val="left"/>
              <w:textAlignment w:val="center"/>
              <w:rPr>
                <w:rFonts w:ascii="仿宋_GB2312" w:hAnsi="仿宋_GB2312" w:eastAsia="仿宋_GB2312" w:cs="Times New Roman"/>
                <w:sz w:val="20"/>
                <w:szCs w:val="20"/>
              </w:rPr>
            </w:pPr>
          </w:p>
          <w:p>
            <w:pPr>
              <w:autoSpaceDN w:val="0"/>
              <w:jc w:val="left"/>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w:t>
            </w:r>
            <w:r>
              <w:rPr>
                <w:rFonts w:ascii="仿宋_GB2312" w:hAnsi="仿宋_GB2312" w:eastAsia="仿宋_GB2312" w:cs="Times New Roman"/>
                <w:sz w:val="20"/>
                <w:szCs w:val="20"/>
              </w:rPr>
              <w:t>4.工伤保险伤残待遇</w:t>
            </w:r>
            <w:r>
              <w:rPr>
                <w:rFonts w:hint="eastAsia" w:ascii="仿宋_GB2312" w:hAnsi="仿宋_GB2312" w:eastAsia="仿宋_GB2312" w:cs="Times New Roman"/>
                <w:sz w:val="20"/>
                <w:szCs w:val="20"/>
              </w:rPr>
              <w:t xml:space="preserve">  □</w:t>
            </w:r>
            <w:r>
              <w:rPr>
                <w:rFonts w:ascii="仿宋_GB2312" w:hAnsi="仿宋_GB2312" w:eastAsia="仿宋_GB2312" w:cs="Times New Roman"/>
                <w:sz w:val="20"/>
                <w:szCs w:val="20"/>
              </w:rPr>
              <w:t xml:space="preserve">5.工伤保险工亡待遇   </w:t>
            </w:r>
            <w:r>
              <w:rPr>
                <w:rFonts w:hint="eastAsia" w:ascii="仿宋_GB2312" w:hAnsi="仿宋_GB2312" w:eastAsia="仿宋_GB2312" w:cs="Times New Roman"/>
                <w:sz w:val="20"/>
                <w:szCs w:val="20"/>
              </w:rPr>
              <w:t>□</w:t>
            </w:r>
            <w:r>
              <w:rPr>
                <w:rFonts w:ascii="仿宋_GB2312" w:hAnsi="仿宋_GB2312" w:eastAsia="仿宋_GB2312" w:cs="Times New Roman"/>
                <w:sz w:val="20"/>
                <w:szCs w:val="20"/>
              </w:rPr>
              <w:t>6.工伤保险供养亲属待遇</w:t>
            </w:r>
          </w:p>
          <w:p>
            <w:pPr>
              <w:autoSpaceDN w:val="0"/>
              <w:jc w:val="left"/>
              <w:textAlignment w:val="center"/>
              <w:rPr>
                <w:rFonts w:ascii="仿宋_GB2312" w:hAnsi="仿宋_GB2312" w:eastAsia="仿宋_GB2312" w:cs="Times New Roman"/>
                <w:sz w:val="20"/>
                <w:szCs w:val="20"/>
              </w:rPr>
            </w:pPr>
          </w:p>
          <w:p>
            <w:pPr>
              <w:autoSpaceDN w:val="0"/>
              <w:jc w:val="left"/>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w:t>
            </w:r>
            <w:r>
              <w:rPr>
                <w:rFonts w:ascii="仿宋_GB2312" w:hAnsi="仿宋_GB2312" w:eastAsia="仿宋_GB2312" w:cs="Times New Roman"/>
                <w:sz w:val="20"/>
                <w:szCs w:val="20"/>
              </w:rPr>
              <w:t>7.</w:t>
            </w:r>
            <w:r>
              <w:rPr>
                <w:rFonts w:hint="eastAsia" w:ascii="仿宋_GB2312" w:hAnsi="仿宋_GB2312" w:eastAsia="仿宋_GB2312" w:cs="Times New Roman"/>
                <w:sz w:val="20"/>
                <w:szCs w:val="20"/>
              </w:rPr>
              <w:t>1-4级残退后死亡待遇  □</w:t>
            </w:r>
            <w:r>
              <w:rPr>
                <w:rFonts w:ascii="仿宋_GB2312" w:hAnsi="仿宋_GB2312" w:eastAsia="仿宋_GB2312" w:cs="Times New Roman"/>
                <w:sz w:val="20"/>
                <w:szCs w:val="20"/>
              </w:rPr>
              <w:t>8</w:t>
            </w:r>
            <w:r>
              <w:rPr>
                <w:rFonts w:hint="eastAsia" w:ascii="仿宋_GB2312" w:hAnsi="仿宋_GB2312" w:eastAsia="仿宋_GB2312" w:cs="Times New Roman"/>
                <w:sz w:val="20"/>
                <w:szCs w:val="20"/>
              </w:rPr>
              <w:t xml:space="preserve">.其他    </w:t>
            </w:r>
          </w:p>
        </w:tc>
      </w:tr>
      <w:tr>
        <w:tblPrEx>
          <w:tblCellMar>
            <w:top w:w="0" w:type="dxa"/>
            <w:left w:w="108" w:type="dxa"/>
            <w:bottom w:w="0" w:type="dxa"/>
            <w:right w:w="108" w:type="dxa"/>
          </w:tblCellMar>
        </w:tblPrEx>
        <w:trPr>
          <w:trHeight w:val="3958" w:hRule="atLeast"/>
        </w:trPr>
        <w:tc>
          <w:tcPr>
            <w:tcW w:w="9544" w:type="dxa"/>
            <w:gridSpan w:val="14"/>
            <w:tcBorders>
              <w:top w:val="single" w:color="000000" w:sz="4" w:space="0"/>
              <w:left w:val="single" w:color="000000" w:sz="4" w:space="0"/>
              <w:right w:val="single" w:color="000000" w:sz="4" w:space="0"/>
            </w:tcBorders>
            <w:vAlign w:val="center"/>
          </w:tcPr>
          <w:p>
            <w:pPr>
              <w:spacing w:line="360" w:lineRule="auto"/>
              <w:ind w:firstLine="402" w:firstLineChars="200"/>
              <w:jc w:val="center"/>
              <w:rPr>
                <w:rFonts w:ascii="黑体" w:hAnsi="黑体" w:eastAsia="黑体" w:cs="黑体"/>
                <w:b/>
                <w:sz w:val="20"/>
                <w:szCs w:val="20"/>
              </w:rPr>
            </w:pPr>
            <w:r>
              <w:rPr>
                <w:rFonts w:hint="eastAsia" w:ascii="黑体" w:hAnsi="黑体" w:eastAsia="黑体" w:cs="黑体"/>
                <w:b/>
                <w:sz w:val="20"/>
                <w:szCs w:val="20"/>
              </w:rPr>
              <w:t>承  诺</w:t>
            </w:r>
          </w:p>
          <w:p>
            <w:pPr>
              <w:autoSpaceDN w:val="0"/>
              <w:spacing w:line="360" w:lineRule="auto"/>
              <w:ind w:firstLine="400" w:firstLineChars="200"/>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1.本人了解《中华人民共和国社会保险法》及工伤保险相关先行支付政策法规，符合本业务办理条件。</w:t>
            </w:r>
          </w:p>
          <w:p>
            <w:pPr>
              <w:autoSpaceDN w:val="0"/>
              <w:spacing w:line="360" w:lineRule="auto"/>
              <w:ind w:firstLine="400" w:firstLineChars="200"/>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本人确认填报和提交的所有信息、资料真实、准确、完整、有效，到目前为止尚未获得用人单位及其法定代表人或第三人赔偿或获得部分赔偿；本人授权同意经办机构通过其他部门、机构、企业查询与承诺相关的个人信息，用于核实承诺内容的真实性。</w:t>
            </w:r>
          </w:p>
          <w:p>
            <w:pPr>
              <w:autoSpaceDN w:val="0"/>
              <w:spacing w:line="360" w:lineRule="auto"/>
              <w:ind w:firstLine="400" w:firstLineChars="200"/>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本人承诺今后若获得用人单位及其法定代表人或第三人赔偿，在获得赔偿后10个工作日内，主动到社会保险经办机构办理工伤保险待遇先行支付费用退还手续。若不退还的，社会保险经办机构可从以后支付的相关待遇中扣减其应当退还的数额，或者向人民法院提起诉讼。</w:t>
            </w:r>
          </w:p>
          <w:p>
            <w:pPr>
              <w:autoSpaceDN w:val="0"/>
              <w:spacing w:line="280" w:lineRule="exact"/>
              <w:ind w:firstLine="400" w:firstLineChars="200"/>
              <w:jc w:val="left"/>
              <w:textAlignment w:val="center"/>
              <w:rPr>
                <w:rFonts w:ascii="仿宋_GB2312" w:hAnsi="仿宋_GB2312" w:eastAsia="仿宋_GB2312" w:cs="仿宋_GB2312"/>
                <w:sz w:val="20"/>
                <w:szCs w:val="20"/>
              </w:rPr>
            </w:pPr>
          </w:p>
          <w:p>
            <w:pPr>
              <w:autoSpaceDN w:val="0"/>
              <w:spacing w:line="280" w:lineRule="exact"/>
              <w:ind w:left="44" w:leftChars="21" w:firstLine="354" w:firstLineChars="177"/>
              <w:jc w:val="left"/>
              <w:textAlignment w:val="center"/>
              <w:rPr>
                <w:rFonts w:ascii="仿宋_GB2312" w:hAnsi="仿宋_GB2312" w:eastAsia="仿宋_GB2312" w:cs="Times New Roman"/>
                <w:sz w:val="20"/>
                <w:szCs w:val="20"/>
              </w:rPr>
            </w:pPr>
          </w:p>
          <w:p>
            <w:pPr>
              <w:autoSpaceDN w:val="0"/>
              <w:ind w:firstLine="3600" w:firstLineChars="1800"/>
              <w:jc w:val="left"/>
              <w:textAlignment w:val="center"/>
              <w:rPr>
                <w:rFonts w:ascii="仿宋_GB2312" w:hAnsi="仿宋_GB2312" w:eastAsia="仿宋_GB2312" w:cs="Times New Roman"/>
                <w:sz w:val="20"/>
                <w:szCs w:val="20"/>
              </w:rPr>
            </w:pPr>
            <w:r>
              <w:rPr>
                <w:rFonts w:hint="eastAsia" w:ascii="仿宋_GB2312" w:hAnsi="仿宋_GB2312" w:eastAsia="仿宋_GB2312" w:cs="Times New Roman"/>
                <w:sz w:val="20"/>
                <w:szCs w:val="20"/>
              </w:rPr>
              <w:t>申请人</w:t>
            </w:r>
            <w:r>
              <w:rPr>
                <w:rFonts w:ascii="仿宋_GB2312" w:hAnsi="仿宋_GB2312" w:eastAsia="仿宋_GB2312" w:cs="Times New Roman"/>
                <w:sz w:val="20"/>
                <w:szCs w:val="20"/>
              </w:rPr>
              <w:t>签名（按指印）：</w:t>
            </w:r>
            <w:r>
              <w:rPr>
                <w:rFonts w:hint="eastAsia" w:ascii="仿宋_GB2312" w:hAnsi="仿宋_GB2312" w:eastAsia="仿宋_GB2312" w:cs="Times New Roman"/>
                <w:color w:val="FF0000"/>
                <w:sz w:val="20"/>
                <w:szCs w:val="20"/>
              </w:rPr>
              <w:t>XXX</w:t>
            </w:r>
          </w:p>
          <w:p>
            <w:pPr>
              <w:autoSpaceDN w:val="0"/>
              <w:ind w:firstLine="6400" w:firstLineChars="3200"/>
              <w:jc w:val="left"/>
              <w:textAlignment w:val="center"/>
              <w:rPr>
                <w:rFonts w:ascii="仿宋_GB2312" w:hAnsi="仿宋_GB2312" w:eastAsia="仿宋_GB2312" w:cs="Times New Roman"/>
                <w:sz w:val="20"/>
                <w:szCs w:val="20"/>
              </w:rPr>
            </w:pPr>
            <w:r>
              <w:rPr>
                <w:rFonts w:hint="eastAsia" w:ascii="仿宋_GB2312" w:hAnsi="仿宋_GB2312" w:eastAsia="仿宋_GB2312" w:cs="Times New Roman"/>
                <w:color w:val="FF0000"/>
                <w:sz w:val="20"/>
                <w:szCs w:val="20"/>
              </w:rPr>
              <w:t>XXXX</w:t>
            </w:r>
            <w:r>
              <w:rPr>
                <w:rFonts w:ascii="仿宋_GB2312" w:hAnsi="仿宋_GB2312" w:eastAsia="仿宋_GB2312" w:cs="Times New Roman"/>
                <w:sz w:val="20"/>
                <w:szCs w:val="20"/>
              </w:rPr>
              <w:t xml:space="preserve">年 </w:t>
            </w:r>
            <w:r>
              <w:rPr>
                <w:rFonts w:hint="eastAsia" w:ascii="仿宋_GB2312" w:hAnsi="仿宋_GB2312" w:eastAsia="仿宋_GB2312" w:cs="Times New Roman"/>
                <w:color w:val="FF0000"/>
                <w:sz w:val="20"/>
                <w:szCs w:val="20"/>
              </w:rPr>
              <w:t>XX</w:t>
            </w:r>
            <w:r>
              <w:rPr>
                <w:rFonts w:ascii="仿宋_GB2312" w:hAnsi="仿宋_GB2312" w:eastAsia="仿宋_GB2312" w:cs="Times New Roman"/>
                <w:sz w:val="20"/>
                <w:szCs w:val="20"/>
              </w:rPr>
              <w:t xml:space="preserve"> 月</w:t>
            </w:r>
            <w:r>
              <w:rPr>
                <w:rFonts w:hint="eastAsia" w:ascii="仿宋_GB2312" w:hAnsi="仿宋_GB2312" w:eastAsia="仿宋_GB2312" w:cs="Times New Roman"/>
                <w:color w:val="FF0000"/>
                <w:sz w:val="20"/>
                <w:szCs w:val="20"/>
              </w:rPr>
              <w:t>XX</w:t>
            </w:r>
            <w:r>
              <w:rPr>
                <w:rFonts w:ascii="仿宋_GB2312" w:hAnsi="仿宋_GB2312" w:eastAsia="仿宋_GB2312" w:cs="Times New Roman"/>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1122" w:hRule="atLeast"/>
        </w:trPr>
        <w:tc>
          <w:tcPr>
            <w:tcW w:w="9538" w:type="dxa"/>
            <w:gridSpan w:val="13"/>
            <w:tcBorders>
              <w:tl2br w:val="nil"/>
              <w:tr2bl w:val="nil"/>
            </w:tcBorders>
            <w:vAlign w:val="center"/>
          </w:tcPr>
          <w:p>
            <w:pPr>
              <w:autoSpaceDN w:val="0"/>
              <w:spacing w:line="360" w:lineRule="auto"/>
              <w:jc w:val="left"/>
              <w:textAlignment w:val="top"/>
              <w:rPr>
                <w:rFonts w:ascii="仿宋_GB2312" w:hAnsi="仿宋_GB2312" w:eastAsia="仿宋_GB2312" w:cs="Times New Roman"/>
                <w:sz w:val="18"/>
                <w:szCs w:val="18"/>
              </w:rPr>
            </w:pPr>
            <w:r>
              <w:rPr>
                <w:rFonts w:hint="eastAsia" w:ascii="黑体" w:hAnsi="黑体" w:eastAsia="黑体" w:cs="黑体"/>
                <w:b/>
                <w:sz w:val="18"/>
                <w:szCs w:val="18"/>
              </w:rPr>
              <w:t>失信惩戒和反欺诈提示：</w:t>
            </w:r>
            <w:r>
              <w:rPr>
                <w:rFonts w:ascii="仿宋_GB2312" w:hAnsi="仿宋_GB2312" w:eastAsia="仿宋_GB2312" w:cs="Times New Roman"/>
                <w:sz w:val="18"/>
                <w:szCs w:val="18"/>
              </w:rPr>
              <w:t>以欺诈、伪造证明材料或者其他手段骗取社会保险待遇的，</w:t>
            </w:r>
            <w:r>
              <w:rPr>
                <w:rFonts w:hint="eastAsia" w:ascii="仿宋_GB2312" w:hAnsi="仿宋_GB2312" w:eastAsia="仿宋_GB2312" w:cs="Times New Roman"/>
                <w:sz w:val="18"/>
                <w:szCs w:val="18"/>
              </w:rPr>
              <w:t>人力资源社会保障部门</w:t>
            </w:r>
            <w:r>
              <w:rPr>
                <w:rFonts w:hint="eastAsia" w:ascii="仿宋_GB2312" w:hAnsi="仿宋_GB2312" w:eastAsia="仿宋_GB2312" w:cs="Times New Roman"/>
                <w:sz w:val="18"/>
                <w:szCs w:val="18"/>
                <w:lang w:val="zh-CN"/>
              </w:rPr>
              <w:t>按《社会保险领域严重失信人名单管理暂行办法》规定将其列入社会保险严重失信人名单进行管理，并</w:t>
            </w:r>
            <w:r>
              <w:rPr>
                <w:rFonts w:hint="eastAsia" w:ascii="仿宋_GB2312" w:hAnsi="仿宋_GB2312" w:eastAsia="仿宋_GB2312" w:cs="Times New Roman"/>
                <w:sz w:val="18"/>
                <w:szCs w:val="18"/>
              </w:rPr>
              <w:t>由相关部门按规定实施联合惩戒。</w:t>
            </w:r>
            <w:r>
              <w:rPr>
                <w:rFonts w:ascii="仿宋_GB2312" w:hAnsi="仿宋_GB2312" w:eastAsia="仿宋_GB2312" w:cs="Times New Roman"/>
                <w:sz w:val="18"/>
                <w:szCs w:val="18"/>
              </w:rPr>
              <w:t>属于刑法第二百六十六条规定的诈骗公私财物的行为，将依法追究刑事责任</w:t>
            </w:r>
            <w:r>
              <w:rPr>
                <w:rFonts w:hint="eastAsia" w:ascii="仿宋_GB2312" w:hAnsi="仿宋_GB2312" w:eastAsia="仿宋_GB2312"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5380" w:hRule="atLeast"/>
        </w:trPr>
        <w:tc>
          <w:tcPr>
            <w:tcW w:w="1077" w:type="dxa"/>
            <w:gridSpan w:val="2"/>
            <w:tcBorders>
              <w:tl2br w:val="nil"/>
              <w:tr2bl w:val="nil"/>
            </w:tcBorders>
            <w:vAlign w:val="center"/>
          </w:tcPr>
          <w:p>
            <w:pPr>
              <w:autoSpaceDN w:val="0"/>
              <w:spacing w:line="200" w:lineRule="exact"/>
              <w:ind w:left="80" w:hanging="80" w:hangingChars="50"/>
              <w:jc w:val="left"/>
              <w:textAlignment w:val="top"/>
              <w:rPr>
                <w:rFonts w:ascii="黑体" w:hAnsi="黑体" w:eastAsia="黑体" w:cs="黑体"/>
                <w:b/>
                <w:sz w:val="16"/>
                <w:szCs w:val="16"/>
              </w:rPr>
            </w:pPr>
            <w:r>
              <w:rPr>
                <w:rFonts w:hint="eastAsia" w:ascii="黑体" w:hAnsi="黑体" w:eastAsia="黑体" w:cs="黑体"/>
                <w:b/>
                <w:sz w:val="16"/>
                <w:szCs w:val="16"/>
              </w:rPr>
              <w:t>社保经办机构审查</w:t>
            </w:r>
          </w:p>
        </w:tc>
        <w:tc>
          <w:tcPr>
            <w:tcW w:w="8461" w:type="dxa"/>
            <w:gridSpan w:val="11"/>
            <w:tcBorders>
              <w:tl2br w:val="nil"/>
              <w:tr2bl w:val="nil"/>
            </w:tcBorders>
            <w:vAlign w:val="center"/>
          </w:tcPr>
          <w:p>
            <w:pPr>
              <w:autoSpaceDN w:val="0"/>
              <w:spacing w:line="360" w:lineRule="auto"/>
              <w:jc w:val="left"/>
              <w:textAlignment w:val="top"/>
              <w:rPr>
                <w:rFonts w:ascii="黑体" w:hAnsi="黑体" w:eastAsia="黑体" w:cs="黑体"/>
                <w:sz w:val="24"/>
                <w:szCs w:val="24"/>
              </w:rPr>
            </w:pPr>
            <w:r>
              <w:rPr>
                <w:rFonts w:hint="eastAsia" w:ascii="黑体" w:hAnsi="黑体" w:eastAsia="黑体" w:cs="黑体"/>
                <w:sz w:val="24"/>
                <w:szCs w:val="24"/>
              </w:rPr>
              <w:t>审查结果（勾选）：</w:t>
            </w:r>
          </w:p>
          <w:p>
            <w:pPr>
              <w:autoSpaceDN w:val="0"/>
              <w:spacing w:line="360" w:lineRule="auto"/>
              <w:ind w:firstLine="964" w:firstLineChars="400"/>
              <w:jc w:val="left"/>
              <w:textAlignment w:val="top"/>
              <w:rPr>
                <w:rFonts w:ascii="仿宋_GB2312" w:hAnsi="仿宋_GB2312" w:eastAsia="仿宋_GB2312" w:cs="Times New Roman"/>
                <w:b/>
                <w:sz w:val="24"/>
                <w:szCs w:val="24"/>
              </w:rPr>
            </w:pPr>
            <w:r>
              <w:rPr>
                <w:rFonts w:hint="eastAsia" w:ascii="仿宋_GB2312" w:hAnsi="仿宋_GB2312" w:eastAsia="仿宋_GB2312" w:cs="Times New Roman"/>
                <w:b/>
                <w:sz w:val="24"/>
                <w:szCs w:val="24"/>
              </w:rPr>
              <w:t>□符合先行支付申请资格</w:t>
            </w:r>
          </w:p>
          <w:p>
            <w:pPr>
              <w:autoSpaceDN w:val="0"/>
              <w:spacing w:line="360" w:lineRule="auto"/>
              <w:ind w:firstLine="949" w:firstLineChars="394"/>
              <w:jc w:val="left"/>
              <w:textAlignment w:val="top"/>
              <w:rPr>
                <w:rFonts w:ascii="仿宋_GB2312" w:hAnsi="仿宋_GB2312" w:eastAsia="仿宋_GB2312" w:cs="Times New Roman"/>
                <w:b/>
                <w:sz w:val="24"/>
                <w:szCs w:val="24"/>
              </w:rPr>
            </w:pPr>
            <w:r>
              <w:rPr>
                <w:rFonts w:hint="eastAsia" w:ascii="仿宋_GB2312" w:hAnsi="仿宋_GB2312" w:eastAsia="仿宋_GB2312" w:cs="Times New Roman"/>
                <w:b/>
                <w:sz w:val="24"/>
                <w:szCs w:val="24"/>
              </w:rPr>
              <w:t>□不符合先行支付申请资格</w:t>
            </w:r>
          </w:p>
          <w:p>
            <w:pPr>
              <w:autoSpaceDN w:val="0"/>
              <w:spacing w:line="200" w:lineRule="exact"/>
              <w:jc w:val="left"/>
              <w:textAlignment w:val="top"/>
              <w:rPr>
                <w:rFonts w:ascii="仿宋_GB2312" w:hAnsi="仿宋_GB2312" w:eastAsia="仿宋_GB2312" w:cs="Times New Roman"/>
                <w:sz w:val="20"/>
                <w:szCs w:val="20"/>
              </w:rPr>
            </w:pPr>
          </w:p>
          <w:p>
            <w:pPr>
              <w:autoSpaceDN w:val="0"/>
              <w:spacing w:line="200" w:lineRule="exact"/>
              <w:jc w:val="left"/>
              <w:textAlignment w:val="top"/>
              <w:rPr>
                <w:rFonts w:ascii="仿宋_GB2312" w:hAnsi="仿宋_GB2312" w:eastAsia="仿宋_GB2312" w:cs="Times New Roman"/>
                <w:sz w:val="20"/>
                <w:szCs w:val="20"/>
              </w:rPr>
            </w:pPr>
          </w:p>
          <w:p>
            <w:pPr>
              <w:autoSpaceDN w:val="0"/>
              <w:spacing w:line="200" w:lineRule="exact"/>
              <w:jc w:val="left"/>
              <w:textAlignment w:val="top"/>
              <w:rPr>
                <w:rFonts w:ascii="仿宋_GB2312" w:hAnsi="仿宋_GB2312" w:eastAsia="仿宋_GB2312" w:cs="Times New Roman"/>
                <w:sz w:val="20"/>
                <w:szCs w:val="20"/>
              </w:rPr>
            </w:pPr>
          </w:p>
          <w:p>
            <w:pPr>
              <w:autoSpaceDN w:val="0"/>
              <w:spacing w:line="200" w:lineRule="exact"/>
              <w:ind w:firstLine="1350" w:firstLineChars="750"/>
              <w:jc w:val="left"/>
              <w:textAlignment w:val="top"/>
              <w:rPr>
                <w:rFonts w:ascii="黑体" w:hAnsi="黑体" w:eastAsia="黑体" w:cs="黑体"/>
                <w:sz w:val="18"/>
                <w:szCs w:val="18"/>
              </w:rPr>
            </w:pPr>
            <w:r>
              <w:rPr>
                <w:rFonts w:hint="eastAsia" w:ascii="黑体" w:hAnsi="黑体" w:eastAsia="黑体" w:cs="黑体"/>
                <w:sz w:val="18"/>
                <w:szCs w:val="18"/>
              </w:rPr>
              <w:t>经办人签名：                              分管领导签名：</w:t>
            </w:r>
          </w:p>
          <w:p>
            <w:pPr>
              <w:autoSpaceDN w:val="0"/>
              <w:spacing w:line="200" w:lineRule="exact"/>
              <w:ind w:firstLine="1350" w:firstLineChars="750"/>
              <w:jc w:val="left"/>
              <w:textAlignment w:val="top"/>
              <w:rPr>
                <w:rFonts w:ascii="黑体" w:hAnsi="黑体" w:eastAsia="黑体" w:cs="黑体"/>
                <w:sz w:val="18"/>
                <w:szCs w:val="18"/>
              </w:rPr>
            </w:pPr>
          </w:p>
          <w:p>
            <w:pPr>
              <w:autoSpaceDN w:val="0"/>
              <w:spacing w:line="200" w:lineRule="exact"/>
              <w:ind w:firstLine="1890" w:firstLineChars="1050"/>
              <w:jc w:val="left"/>
              <w:textAlignment w:val="top"/>
              <w:rPr>
                <w:rFonts w:ascii="黑体" w:hAnsi="黑体" w:eastAsia="黑体" w:cs="黑体"/>
                <w:sz w:val="18"/>
                <w:szCs w:val="18"/>
              </w:rPr>
            </w:pPr>
            <w:r>
              <w:rPr>
                <w:rFonts w:hint="eastAsia" w:ascii="黑体" w:hAnsi="黑体" w:eastAsia="黑体" w:cs="黑体"/>
                <w:sz w:val="18"/>
                <w:szCs w:val="18"/>
              </w:rPr>
              <w:t>年   月   日                                      年   月    日</w:t>
            </w:r>
          </w:p>
          <w:p>
            <w:pPr>
              <w:autoSpaceDN w:val="0"/>
              <w:spacing w:line="200" w:lineRule="exact"/>
              <w:ind w:firstLine="1890" w:firstLineChars="1050"/>
              <w:jc w:val="left"/>
              <w:textAlignment w:val="top"/>
              <w:rPr>
                <w:rFonts w:ascii="黑体" w:hAnsi="黑体" w:eastAsia="黑体" w:cs="黑体"/>
                <w:sz w:val="18"/>
                <w:szCs w:val="18"/>
              </w:rPr>
            </w:pPr>
          </w:p>
          <w:p>
            <w:pPr>
              <w:autoSpaceDN w:val="0"/>
              <w:spacing w:line="200" w:lineRule="exact"/>
              <w:ind w:firstLine="6720" w:firstLineChars="4200"/>
              <w:jc w:val="left"/>
              <w:textAlignment w:val="top"/>
              <w:rPr>
                <w:rFonts w:ascii="黑体" w:hAnsi="黑体" w:eastAsia="黑体" w:cs="黑体"/>
                <w:sz w:val="16"/>
                <w:szCs w:val="16"/>
              </w:rPr>
            </w:pPr>
            <w:r>
              <w:rPr>
                <w:rFonts w:hint="eastAsia" w:ascii="黑体" w:hAnsi="黑体" w:eastAsia="黑体" w:cs="黑体"/>
                <w:sz w:val="16"/>
                <w:szCs w:val="16"/>
              </w:rPr>
              <w:t>（盖章）</w:t>
            </w:r>
          </w:p>
          <w:p>
            <w:pPr>
              <w:autoSpaceDN w:val="0"/>
              <w:spacing w:line="200" w:lineRule="exact"/>
              <w:ind w:firstLine="1680" w:firstLineChars="1050"/>
              <w:jc w:val="left"/>
              <w:textAlignment w:val="top"/>
              <w:rPr>
                <w:rFonts w:ascii="黑体" w:hAnsi="黑体" w:eastAsia="黑体" w:cs="黑体"/>
                <w:sz w:val="16"/>
                <w:szCs w:val="16"/>
              </w:rPr>
            </w:pPr>
          </w:p>
          <w:p>
            <w:pPr>
              <w:autoSpaceDN w:val="0"/>
              <w:spacing w:line="200" w:lineRule="exact"/>
              <w:ind w:firstLine="1687" w:firstLineChars="1050"/>
              <w:jc w:val="left"/>
              <w:textAlignment w:val="top"/>
              <w:rPr>
                <w:rFonts w:ascii="黑体" w:hAnsi="黑体" w:eastAsia="黑体" w:cs="黑体"/>
                <w:b/>
                <w:sz w:val="16"/>
                <w:szCs w:val="16"/>
              </w:rPr>
            </w:pPr>
          </w:p>
          <w:p>
            <w:pPr>
              <w:autoSpaceDN w:val="0"/>
              <w:spacing w:line="200" w:lineRule="exact"/>
              <w:ind w:firstLine="1687" w:firstLineChars="1050"/>
              <w:jc w:val="left"/>
              <w:textAlignment w:val="top"/>
              <w:rPr>
                <w:rFonts w:ascii="黑体" w:hAnsi="黑体" w:eastAsia="黑体" w:cs="黑体"/>
                <w:b/>
                <w:sz w:val="16"/>
                <w:szCs w:val="16"/>
              </w:rPr>
            </w:pPr>
          </w:p>
          <w:p>
            <w:pPr>
              <w:autoSpaceDN w:val="0"/>
              <w:spacing w:line="200" w:lineRule="exact"/>
              <w:ind w:firstLine="96" w:firstLineChars="60"/>
              <w:jc w:val="left"/>
              <w:textAlignment w:val="top"/>
              <w:rPr>
                <w:rFonts w:ascii="黑体" w:hAnsi="黑体" w:eastAsia="黑体" w:cs="黑体"/>
                <w:b/>
                <w:sz w:val="16"/>
                <w:szCs w:val="16"/>
              </w:rPr>
            </w:pPr>
            <w:r>
              <w:rPr>
                <w:rFonts w:hint="eastAsia" w:ascii="黑体" w:hAnsi="黑体" w:eastAsia="黑体" w:cs="黑体"/>
                <w:b/>
                <w:sz w:val="16"/>
                <w:szCs w:val="16"/>
              </w:rPr>
              <w:t>备注：______________________________________________________________________________________________</w:t>
            </w:r>
          </w:p>
          <w:p>
            <w:pPr>
              <w:autoSpaceDN w:val="0"/>
              <w:spacing w:line="200" w:lineRule="exact"/>
              <w:ind w:firstLine="96" w:firstLineChars="60"/>
              <w:jc w:val="left"/>
              <w:textAlignment w:val="top"/>
              <w:rPr>
                <w:rFonts w:ascii="黑体" w:hAnsi="黑体" w:eastAsia="黑体" w:cs="黑体"/>
                <w:b/>
                <w:sz w:val="16"/>
                <w:szCs w:val="16"/>
              </w:rPr>
            </w:pPr>
          </w:p>
          <w:p>
            <w:pPr>
              <w:autoSpaceDN w:val="0"/>
              <w:spacing w:line="200" w:lineRule="exact"/>
              <w:ind w:firstLine="96" w:firstLineChars="60"/>
              <w:jc w:val="left"/>
              <w:textAlignment w:val="top"/>
              <w:rPr>
                <w:rFonts w:ascii="黑体" w:hAnsi="黑体" w:eastAsia="黑体" w:cs="黑体"/>
                <w:b/>
                <w:sz w:val="16"/>
                <w:szCs w:val="16"/>
              </w:rPr>
            </w:pPr>
            <w:r>
              <w:rPr>
                <w:rFonts w:hint="eastAsia" w:ascii="黑体" w:hAnsi="黑体" w:eastAsia="黑体" w:cs="黑体"/>
                <w:b/>
                <w:sz w:val="16"/>
                <w:szCs w:val="16"/>
              </w:rPr>
              <w:t>____________________________________________________________________________________________________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397" w:hRule="atLeast"/>
        </w:trPr>
        <w:tc>
          <w:tcPr>
            <w:tcW w:w="9538" w:type="dxa"/>
            <w:gridSpan w:val="13"/>
            <w:tcBorders>
              <w:left w:val="nil"/>
              <w:bottom w:val="nil"/>
              <w:right w:val="nil"/>
              <w:tl2br w:val="nil"/>
              <w:tr2bl w:val="nil"/>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left="139" w:hanging="139" w:hangingChars="77"/>
              <w:rPr>
                <w:rFonts w:ascii="楷体_GB2312" w:hAnsi="楷体_GB2312" w:eastAsia="楷体_GB2312" w:cs="楷体_GB2312"/>
                <w:sz w:val="18"/>
                <w:szCs w:val="18"/>
              </w:rPr>
            </w:pPr>
            <w:r>
              <w:rPr>
                <w:rFonts w:hint="eastAsia" w:ascii="楷体_GB2312" w:hAnsi="楷体_GB2312" w:eastAsia="楷体_GB2312" w:cs="楷体_GB2312"/>
                <w:b/>
                <w:bCs/>
                <w:sz w:val="18"/>
                <w:szCs w:val="18"/>
              </w:rPr>
              <w:t>备注：</w:t>
            </w:r>
            <w:r>
              <w:rPr>
                <w:rFonts w:hint="eastAsia" w:ascii="楷体_GB2312" w:hAnsi="楷体_GB2312" w:eastAsia="楷体_GB2312" w:cs="楷体_GB2312"/>
                <w:sz w:val="18"/>
                <w:szCs w:val="18"/>
              </w:rPr>
              <w:t>1.本表适用于先行支付的普遍性待遇申报情形</w:t>
            </w:r>
            <w:r>
              <w:rPr>
                <w:rFonts w:hint="eastAsia" w:ascii="楷体_GB2312" w:hAnsi="楷体_GB2312" w:eastAsia="楷体_GB2312" w:cs="楷体_GB2312"/>
                <w:b/>
                <w:sz w:val="18"/>
                <w:szCs w:val="18"/>
              </w:rPr>
              <w:t>（填报此表的同时须另外填报工伤待遇申请所需的其他表格）</w:t>
            </w:r>
            <w:r>
              <w:rPr>
                <w:rFonts w:hint="eastAsia" w:ascii="楷体_GB2312" w:hAnsi="楷体_GB2312" w:eastAsia="楷体_GB2312" w:cs="楷体_GB2312"/>
                <w:sz w:val="18"/>
                <w:szCs w:val="18"/>
              </w:rPr>
              <w:t>；</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540" w:firstLineChars="300"/>
              <w:rPr>
                <w:rFonts w:ascii="楷体_GB2312" w:hAnsi="楷体_GB2312" w:eastAsia="楷体_GB2312" w:cs="楷体_GB2312"/>
                <w:b/>
                <w:bCs/>
                <w:sz w:val="18"/>
                <w:szCs w:val="18"/>
              </w:rPr>
            </w:pPr>
            <w:r>
              <w:rPr>
                <w:rFonts w:hint="eastAsia" w:ascii="楷体_GB2312" w:hAnsi="楷体_GB2312" w:eastAsia="楷体_GB2312" w:cs="楷体_GB2312"/>
                <w:sz w:val="18"/>
                <w:szCs w:val="18"/>
              </w:rPr>
              <w:t>2.用人单位垫付工伤费用要求工伤保险基金偿还的，应提供工伤职工签字确认的相关垫付凭证；</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rPr>
                <w:rFonts w:ascii="楷体_GB2312" w:hAnsi="楷体_GB2312" w:eastAsia="楷体_GB2312" w:cs="楷体_GB2312"/>
                <w:sz w:val="18"/>
                <w:szCs w:val="18"/>
              </w:rPr>
            </w:pPr>
            <w:r>
              <w:rPr>
                <w:rFonts w:hint="eastAsia" w:ascii="楷体_GB2312" w:hAnsi="楷体_GB2312" w:eastAsia="楷体_GB2312" w:cs="楷体_GB2312"/>
                <w:sz w:val="18"/>
                <w:szCs w:val="18"/>
              </w:rPr>
              <w:t xml:space="preserve">      3.工亡职工近亲属如为非完全民事行为能力人，可由其法定监护人代理签名确认同时提供监护人的证明材料和本人的身份证件（核原件）。</w:t>
            </w:r>
          </w:p>
        </w:tc>
      </w:tr>
    </w:tbl>
    <w:p/>
    <w:sectPr>
      <w:pgSz w:w="11906" w:h="16838"/>
      <w:pgMar w:top="113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0E"/>
    <w:rsid w:val="00071857"/>
    <w:rsid w:val="00147F85"/>
    <w:rsid w:val="00167765"/>
    <w:rsid w:val="00227B65"/>
    <w:rsid w:val="002445AF"/>
    <w:rsid w:val="004258F3"/>
    <w:rsid w:val="00440C0E"/>
    <w:rsid w:val="00462F09"/>
    <w:rsid w:val="004A2831"/>
    <w:rsid w:val="004C7F10"/>
    <w:rsid w:val="004F6CF5"/>
    <w:rsid w:val="00502995"/>
    <w:rsid w:val="00566194"/>
    <w:rsid w:val="00576D9E"/>
    <w:rsid w:val="00610BCC"/>
    <w:rsid w:val="00740D98"/>
    <w:rsid w:val="00841F37"/>
    <w:rsid w:val="00892209"/>
    <w:rsid w:val="00982DBB"/>
    <w:rsid w:val="00994555"/>
    <w:rsid w:val="00B60E1D"/>
    <w:rsid w:val="00C20F70"/>
    <w:rsid w:val="00D33713"/>
    <w:rsid w:val="00D446B5"/>
    <w:rsid w:val="00D87EE3"/>
    <w:rsid w:val="00DB748E"/>
    <w:rsid w:val="00E36139"/>
    <w:rsid w:val="00ED3E1E"/>
    <w:rsid w:val="00FA4A32"/>
    <w:rsid w:val="00FD6B6F"/>
    <w:rsid w:val="55CC3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Char"/>
    <w:basedOn w:val="1"/>
    <w:qFormat/>
    <w:uiPriority w:val="0"/>
    <w:pPr>
      <w:widowControl/>
      <w:snapToGrid w:val="0"/>
      <w:spacing w:after="160" w:line="360" w:lineRule="auto"/>
      <w:jc w:val="left"/>
    </w:pPr>
    <w:rPr>
      <w:rFonts w:ascii="Times New Roman" w:hAnsi="Times New Roman" w:eastAsia="仿宋_GB2312" w:cs="Times New Roman"/>
      <w:sz w:val="32"/>
      <w:szCs w:val="32"/>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B4EFE-0840-41E3-9B50-20FA48EAED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320</Words>
  <Characters>1824</Characters>
  <Lines>15</Lines>
  <Paragraphs>4</Paragraphs>
  <TotalTime>3</TotalTime>
  <ScaleCrop>false</ScaleCrop>
  <LinksUpToDate>false</LinksUpToDate>
  <CharactersWithSpaces>2140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2022-08-03T03:42:00Z</dcterms:created>
  <dc:creator>工伤待遇科</dc:creator>
  <cp:lastModifiedBy>Administrator</cp:lastModifiedBy>
  <cp:lastPrinted>2020-08-15T04:05:00Z</cp:lastPrinted>
  <dcterms:modified xsi:type="dcterms:W3CDTF">2024-07-02T03:17:16Z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CE93BD1BC5304C3983021B08DBACFA81</vt:lpwstr>
  </property>
</Properties>
</file>