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center"/>
        <w:rPr>
          <w:rFonts w:hint="default" w:ascii="Times New Roman" w:hAnsi="Times New Roman" w:eastAsia="方正小标宋简体" w:cs="Times New Roman"/>
          <w:bCs/>
          <w:color w:val="auto"/>
          <w:sz w:val="32"/>
          <w:highlight w:val="none"/>
          <w:u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auto"/>
          <w:sz w:val="32"/>
          <w:highlight w:val="none"/>
          <w:u w:val="none"/>
          <w:lang w:val="zh-CN" w:eastAsia="zh-CN" w:bidi="ar-SA"/>
        </w:rPr>
        <w:t>企业职工基本养老保险</w:t>
      </w:r>
      <w:r>
        <w:rPr>
          <w:rFonts w:hint="default" w:ascii="Times New Roman" w:hAnsi="Times New Roman" w:eastAsia="方正小标宋简体" w:cs="Times New Roman"/>
          <w:bCs/>
          <w:color w:val="auto"/>
          <w:sz w:val="32"/>
          <w:highlight w:val="none"/>
          <w:u w:val="none"/>
          <w:lang w:bidi="ar-SA"/>
        </w:rPr>
        <w:t>参保人信息变更表</w:t>
      </w:r>
    </w:p>
    <w:p>
      <w:pPr>
        <w:tabs>
          <w:tab w:val="left" w:pos="0"/>
          <w:tab w:val="left" w:pos="3240"/>
        </w:tabs>
        <w:spacing w:line="400" w:lineRule="exact"/>
        <w:ind w:right="-509" w:rightChars="-159"/>
        <w:rPr>
          <w:rFonts w:hint="default" w:ascii="Times New Roman" w:hAnsi="Times New Roman" w:eastAsia="华文中宋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华文中宋" w:cs="Times New Roman"/>
          <w:color w:val="auto"/>
          <w:sz w:val="24"/>
          <w:highlight w:val="none"/>
          <w:u w:val="none"/>
        </w:rPr>
        <w:t xml:space="preserve">申报单位（申报人）：                   单位代码：                        </w:t>
      </w:r>
    </w:p>
    <w:p>
      <w:pPr>
        <w:tabs>
          <w:tab w:val="left" w:pos="0"/>
          <w:tab w:val="left" w:pos="3240"/>
        </w:tabs>
        <w:adjustRightInd/>
        <w:snapToGrid/>
        <w:spacing w:line="400" w:lineRule="exact"/>
        <w:ind w:right="-509" w:rightChars="-159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highlight w:val="none"/>
          <w:u w:val="none"/>
          <w:lang w:bidi="ar-SA"/>
        </w:rPr>
      </w:pPr>
      <w:r>
        <w:rPr>
          <w:rFonts w:hint="default" w:ascii="Times New Roman" w:hAnsi="Times New Roman" w:eastAsia="华文中宋" w:cs="Times New Roman"/>
          <w:color w:val="auto"/>
          <w:sz w:val="24"/>
          <w:highlight w:val="none"/>
          <w:u w:val="none"/>
        </w:rPr>
        <w:t xml:space="preserve">联系人：        </w:t>
      </w:r>
      <w:r>
        <w:rPr>
          <w:rFonts w:hint="default" w:ascii="Times New Roman" w:hAnsi="Times New Roman" w:eastAsia="华文中宋" w:cs="Times New Roman"/>
          <w:color w:val="auto"/>
          <w:sz w:val="24"/>
          <w:highlight w:val="none"/>
          <w:u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华文中宋" w:cs="Times New Roman"/>
          <w:color w:val="auto"/>
          <w:sz w:val="24"/>
          <w:highlight w:val="none"/>
          <w:u w:val="none"/>
        </w:rPr>
        <w:t xml:space="preserve">联系电话：               </w:t>
      </w:r>
    </w:p>
    <w:p>
      <w:pPr>
        <w:tabs>
          <w:tab w:val="left" w:pos="1800"/>
        </w:tabs>
        <w:adjustRightInd w:val="0"/>
        <w:snapToGrid w:val="0"/>
        <w:spacing w:line="400" w:lineRule="exact"/>
        <w:ind w:right="-355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highlight w:val="none"/>
          <w:u w:val="none"/>
          <w:lang w:bidi="ar-SA"/>
        </w:rPr>
      </w:pPr>
      <w:r>
        <w:rPr>
          <w:rFonts w:hint="default" w:ascii="Times New Roman" w:hAnsi="Times New Roman" w:eastAsia="华文中宋" w:cs="Times New Roman"/>
          <w:color w:val="auto"/>
          <w:kern w:val="0"/>
          <w:sz w:val="24"/>
          <w:szCs w:val="20"/>
          <w:highlight w:val="none"/>
          <w:u w:val="none"/>
        </w:rPr>
        <w:t>申请原因：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highlight w:val="none"/>
          <w:u w:val="none"/>
          <w:lang w:bidi="ar-SA"/>
        </w:rPr>
        <w:t xml:space="preserve">                                                              </w:t>
      </w:r>
    </w:p>
    <w:tbl>
      <w:tblPr>
        <w:tblStyle w:val="4"/>
        <w:tblpPr w:leftFromText="180" w:rightFromText="180" w:vertAnchor="text" w:horzAnchor="page" w:tblpX="942" w:tblpY="92"/>
        <w:tblOverlap w:val="never"/>
        <w:tblW w:w="10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36"/>
        <w:gridCol w:w="1135"/>
        <w:gridCol w:w="495"/>
        <w:gridCol w:w="252"/>
        <w:gridCol w:w="2452"/>
        <w:gridCol w:w="401"/>
        <w:gridCol w:w="636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证件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号码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（社会保障号码）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信息项目</w:t>
            </w: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变更前</w:t>
            </w: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申请变更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参保人签名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/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  <w:t>本人确认上述申报信息无误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同意申报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-SA"/>
              </w:rPr>
              <w:t>，并知悉如提供虚假情况及资料，需承担相关法律责任。</w:t>
            </w:r>
          </w:p>
          <w:p>
            <w:pPr>
              <w:widowControl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-SA"/>
              </w:rPr>
            </w:pPr>
          </w:p>
          <w:p>
            <w:pPr>
              <w:widowControl/>
              <w:snapToGrid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-SA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 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年  月  日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单位意见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（盖章）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年  月  日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主管部门意见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（盖章）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  <w:t>年  月  日</w:t>
            </w:r>
          </w:p>
        </w:tc>
      </w:tr>
    </w:tbl>
    <w:p>
      <w:pPr>
        <w:ind w:right="547"/>
        <w:jc w:val="left"/>
        <w:rPr>
          <w:rFonts w:hint="default" w:ascii="Times New Roman" w:hAnsi="Times New Roman" w:cs="Times New Roman"/>
          <w:color w:val="auto"/>
          <w:szCs w:val="21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  <w:u w:val="none"/>
        </w:rPr>
        <w:t xml:space="preserve">                                 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u w:val="none"/>
        </w:rPr>
        <w:t>广东省社会保险基金管理局制</w:t>
      </w:r>
    </w:p>
    <w:p>
      <w:pPr>
        <w:spacing w:line="400" w:lineRule="exact"/>
        <w:ind w:right="547"/>
        <w:jc w:val="left"/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</w:rPr>
        <w:t>填表说明：</w:t>
      </w:r>
    </w:p>
    <w:p>
      <w:pPr>
        <w:spacing w:line="400" w:lineRule="exact"/>
        <w:ind w:right="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</w:rPr>
        <w:t>1.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  <w:lang w:val="en-US" w:eastAsia="zh-CN"/>
        </w:rPr>
        <w:t>个人申报且无需单位核实，可不加具单位意见及主管部门意见。</w:t>
      </w:r>
    </w:p>
    <w:p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</w:rPr>
        <w:t>变更领取养老金银行账号的，须注明开户银行全称、开户名及银行账号。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20F96"/>
    <w:rsid w:val="5552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 w:val="0"/>
      <w:adjustRightInd w:val="0"/>
      <w:snapToGrid w:val="0"/>
      <w:spacing w:after="0" w:line="360" w:lineRule="auto"/>
      <w:jc w:val="both"/>
      <w:outlineLvl w:val="1"/>
    </w:pPr>
    <w:rPr>
      <w:rFonts w:ascii="Arial" w:hAnsi="Arial" w:eastAsia="仿宋_GB2312" w:cs="Times New Roman"/>
      <w:kern w:val="2"/>
      <w:sz w:val="30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2024-09-24T01:35:00Z</dcterms:created>
  <dc:creator>张敏智</dc:creator>
  <cp:lastModifiedBy>张敏智</cp:lastModifiedBy>
  <dcterms:modified xsi:type="dcterms:W3CDTF">2024-09-24T01:35:38Z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018BD47C058549C9A5A4DA8D7ECA3298</vt:lpwstr>
  </property>
</Properties>
</file>