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4A8C">
      <w:pPr>
        <w:spacing w:line="240" w:lineRule="atLeas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附件5</w:t>
      </w:r>
    </w:p>
    <w:p w14:paraId="66FFA0CC">
      <w:pPr>
        <w:adjustRightInd w:val="0"/>
        <w:snapToGrid w:val="0"/>
        <w:spacing w:line="240" w:lineRule="atLeast"/>
        <w:rPr>
          <w:rFonts w:ascii="Times New Roman" w:hAnsi="Times New Roman" w:eastAsia="方正小标宋简体" w:cs="Times New Roman"/>
          <w:color w:val="000000" w:themeColor="text1"/>
          <w:w w:val="75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w w:val="75"/>
          <w:sz w:val="36"/>
          <w:szCs w:val="36"/>
          <w14:textFill>
            <w14:solidFill>
              <w14:schemeClr w14:val="tx1"/>
            </w14:solidFill>
          </w14:textFill>
        </w:rPr>
        <w:t>省级以上</w:t>
      </w:r>
      <w:r>
        <w:rPr>
          <w:rFonts w:hint="eastAsia" w:ascii="Times New Roman" w:hAnsi="Times New Roman" w:eastAsia="方正小标宋简体" w:cs="Times New Roman"/>
          <w:color w:val="000000" w:themeColor="text1"/>
          <w:w w:val="75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职业技能</w:t>
      </w:r>
      <w:r>
        <w:rPr>
          <w:rFonts w:ascii="Times New Roman" w:hAnsi="Times New Roman" w:eastAsia="方正小标宋简体" w:cs="Times New Roman"/>
          <w:color w:val="000000" w:themeColor="text1"/>
          <w:w w:val="75"/>
          <w:sz w:val="36"/>
          <w:szCs w:val="36"/>
          <w14:textFill>
            <w14:solidFill>
              <w14:schemeClr w14:val="tx1"/>
            </w14:solidFill>
          </w14:textFill>
        </w:rPr>
        <w:t>竞赛获奖选手及其教练团队奖金奖励（税前）申报表</w:t>
      </w:r>
    </w:p>
    <w:tbl>
      <w:tblPr>
        <w:tblStyle w:val="5"/>
        <w:tblW w:w="9712" w:type="dxa"/>
        <w:tblInd w:w="-6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126"/>
        <w:gridCol w:w="993"/>
        <w:gridCol w:w="992"/>
        <w:gridCol w:w="1559"/>
        <w:gridCol w:w="709"/>
        <w:gridCol w:w="1843"/>
      </w:tblGrid>
      <w:tr w14:paraId="385B3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90" w:type="dxa"/>
            <w:vAlign w:val="center"/>
          </w:tcPr>
          <w:p w14:paraId="00F793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获奖选手姓名</w:t>
            </w:r>
          </w:p>
        </w:tc>
        <w:tc>
          <w:tcPr>
            <w:tcW w:w="2126" w:type="dxa"/>
            <w:vAlign w:val="center"/>
          </w:tcPr>
          <w:p w14:paraId="56A32C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0E6C92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98CF2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551" w:type="dxa"/>
            <w:gridSpan w:val="2"/>
            <w:vAlign w:val="center"/>
          </w:tcPr>
          <w:p w14:paraId="0F56D59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85A1C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8D033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3" w:type="dxa"/>
            <w:vAlign w:val="center"/>
          </w:tcPr>
          <w:p w14:paraId="5BC7337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CB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0" w:type="dxa"/>
            <w:vAlign w:val="center"/>
          </w:tcPr>
          <w:p w14:paraId="64F460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参加竞赛名称</w:t>
            </w:r>
          </w:p>
        </w:tc>
        <w:tc>
          <w:tcPr>
            <w:tcW w:w="4111" w:type="dxa"/>
            <w:gridSpan w:val="3"/>
            <w:vAlign w:val="center"/>
          </w:tcPr>
          <w:p w14:paraId="34F36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583E6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参加竞赛时间</w:t>
            </w:r>
          </w:p>
        </w:tc>
        <w:tc>
          <w:tcPr>
            <w:tcW w:w="2552" w:type="dxa"/>
            <w:gridSpan w:val="2"/>
            <w:vAlign w:val="center"/>
          </w:tcPr>
          <w:p w14:paraId="5A0A8F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CB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0" w:type="dxa"/>
            <w:vAlign w:val="center"/>
          </w:tcPr>
          <w:p w14:paraId="6F485F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竞赛主办单位</w:t>
            </w:r>
          </w:p>
        </w:tc>
        <w:tc>
          <w:tcPr>
            <w:tcW w:w="4111" w:type="dxa"/>
            <w:gridSpan w:val="3"/>
            <w:vAlign w:val="center"/>
          </w:tcPr>
          <w:p w14:paraId="4D849D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5051C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竞赛承办单位</w:t>
            </w:r>
          </w:p>
        </w:tc>
        <w:tc>
          <w:tcPr>
            <w:tcW w:w="2552" w:type="dxa"/>
            <w:gridSpan w:val="2"/>
            <w:vAlign w:val="center"/>
          </w:tcPr>
          <w:p w14:paraId="7E2621F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E9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0" w:type="dxa"/>
            <w:vAlign w:val="center"/>
          </w:tcPr>
          <w:p w14:paraId="36951D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竞赛级别</w:t>
            </w:r>
          </w:p>
        </w:tc>
        <w:tc>
          <w:tcPr>
            <w:tcW w:w="8222" w:type="dxa"/>
            <w:gridSpan w:val="6"/>
            <w:vAlign w:val="center"/>
          </w:tcPr>
          <w:p w14:paraId="55C07CB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国际级技能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国家级技能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省级技能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</w:t>
            </w:r>
          </w:p>
        </w:tc>
      </w:tr>
      <w:tr w14:paraId="38F7D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0" w:type="dxa"/>
            <w:vAlign w:val="center"/>
          </w:tcPr>
          <w:p w14:paraId="4A5CD9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4111" w:type="dxa"/>
            <w:gridSpan w:val="3"/>
            <w:vAlign w:val="center"/>
          </w:tcPr>
          <w:p w14:paraId="7AA41E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D4B9A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奖项名次</w:t>
            </w:r>
          </w:p>
        </w:tc>
        <w:tc>
          <w:tcPr>
            <w:tcW w:w="2552" w:type="dxa"/>
            <w:gridSpan w:val="2"/>
            <w:vAlign w:val="center"/>
          </w:tcPr>
          <w:p w14:paraId="2CEBB3F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DA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90" w:type="dxa"/>
            <w:vAlign w:val="center"/>
          </w:tcPr>
          <w:p w14:paraId="3BF351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选手银行账号</w:t>
            </w:r>
          </w:p>
        </w:tc>
        <w:tc>
          <w:tcPr>
            <w:tcW w:w="4111" w:type="dxa"/>
            <w:gridSpan w:val="3"/>
            <w:vAlign w:val="center"/>
          </w:tcPr>
          <w:p w14:paraId="5782FA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1BC35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  <w:p w14:paraId="23B4DA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52" w:type="dxa"/>
            <w:gridSpan w:val="2"/>
            <w:vAlign w:val="center"/>
          </w:tcPr>
          <w:p w14:paraId="5224CB3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BF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90" w:type="dxa"/>
            <w:vAlign w:val="center"/>
          </w:tcPr>
          <w:p w14:paraId="06150D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选手所在单位名称</w:t>
            </w:r>
          </w:p>
        </w:tc>
        <w:tc>
          <w:tcPr>
            <w:tcW w:w="4111" w:type="dxa"/>
            <w:gridSpan w:val="3"/>
            <w:vAlign w:val="center"/>
          </w:tcPr>
          <w:p w14:paraId="6DE5D9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6833D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教练团队</w:t>
            </w:r>
          </w:p>
          <w:p w14:paraId="36A643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2552" w:type="dxa"/>
            <w:gridSpan w:val="2"/>
            <w:vAlign w:val="center"/>
          </w:tcPr>
          <w:p w14:paraId="402D56F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C9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0" w:type="dxa"/>
            <w:vAlign w:val="center"/>
          </w:tcPr>
          <w:p w14:paraId="17DB04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单位银行账号</w:t>
            </w:r>
          </w:p>
        </w:tc>
        <w:tc>
          <w:tcPr>
            <w:tcW w:w="4111" w:type="dxa"/>
            <w:gridSpan w:val="3"/>
            <w:vAlign w:val="center"/>
          </w:tcPr>
          <w:p w14:paraId="1B1174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C610C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  <w:p w14:paraId="384672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52" w:type="dxa"/>
            <w:gridSpan w:val="2"/>
            <w:vAlign w:val="center"/>
          </w:tcPr>
          <w:p w14:paraId="7CFA72A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81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90" w:type="dxa"/>
            <w:vAlign w:val="center"/>
          </w:tcPr>
          <w:p w14:paraId="74591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4111" w:type="dxa"/>
            <w:gridSpan w:val="3"/>
            <w:vAlign w:val="center"/>
          </w:tcPr>
          <w:p w14:paraId="341573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44A9F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56F349F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2B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90" w:type="dxa"/>
            <w:vAlign w:val="center"/>
          </w:tcPr>
          <w:p w14:paraId="366A6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获奖选手申请及承诺</w:t>
            </w:r>
          </w:p>
        </w:tc>
        <w:tc>
          <w:tcPr>
            <w:tcW w:w="8222" w:type="dxa"/>
            <w:gridSpan w:val="6"/>
          </w:tcPr>
          <w:p w14:paraId="7EDBC373">
            <w:pPr>
              <w:ind w:firstLine="420" w:firstLineChars="20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申请获奖选手奖金（税前）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。本人郑重承诺：对申请“省级以上竞赛获奖选手奖金”所提交材料真实性负责，如有虚假信息，自愿退回所申请的竞赛奖补资金。</w:t>
            </w:r>
          </w:p>
          <w:p w14:paraId="48F7CF8A">
            <w:pPr>
              <w:ind w:firstLine="420" w:firstLineChars="20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F330F9">
            <w:pPr>
              <w:ind w:firstLine="420" w:firstLineChars="20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获奖选手：                                年    月   日</w:t>
            </w:r>
          </w:p>
        </w:tc>
      </w:tr>
      <w:tr w14:paraId="14077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490" w:type="dxa"/>
            <w:vAlign w:val="center"/>
          </w:tcPr>
          <w:p w14:paraId="2DCF5643">
            <w:pPr>
              <w:adjustRightIn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选手所在单位申请及承诺</w:t>
            </w:r>
          </w:p>
        </w:tc>
        <w:tc>
          <w:tcPr>
            <w:tcW w:w="8222" w:type="dxa"/>
            <w:gridSpan w:val="6"/>
          </w:tcPr>
          <w:p w14:paraId="4307A800">
            <w:pPr>
              <w:ind w:firstLine="420" w:firstLineChars="200"/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申请获奖选手的教练团队奖励（税前）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。本单位郑重承诺：对申请“省级以上竞赛获奖选手的教练团队奖励”所提交材料真实性负责，如有虚假信息，自愿退回所申请的竞赛奖补资金。</w:t>
            </w:r>
          </w:p>
          <w:p w14:paraId="170B99B9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222269">
            <w:pPr>
              <w:adjustRightInd w:val="0"/>
              <w:snapToGrid w:val="0"/>
              <w:spacing w:line="240" w:lineRule="atLeast"/>
              <w:ind w:firstLine="525" w:firstLineChars="2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负责人：                                     （盖章）</w:t>
            </w:r>
          </w:p>
          <w:p w14:paraId="7BA9A0D5">
            <w:pPr>
              <w:adjustRightInd w:val="0"/>
              <w:snapToGrid w:val="0"/>
              <w:spacing w:line="240" w:lineRule="atLeast"/>
              <w:ind w:firstLine="4935" w:firstLineChars="23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 月    日                                                                   </w:t>
            </w:r>
          </w:p>
        </w:tc>
      </w:tr>
      <w:tr w14:paraId="3C703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490" w:type="dxa"/>
            <w:vAlign w:val="center"/>
          </w:tcPr>
          <w:p w14:paraId="3F0E6B50">
            <w:pPr>
              <w:adjustRightIn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市人社局业务科室初审意见</w:t>
            </w:r>
          </w:p>
        </w:tc>
        <w:tc>
          <w:tcPr>
            <w:tcW w:w="8222" w:type="dxa"/>
            <w:gridSpan w:val="6"/>
          </w:tcPr>
          <w:p w14:paraId="4FB02EF9">
            <w:pPr>
              <w:adjustRightInd w:val="0"/>
              <w:spacing w:line="360" w:lineRule="atLeas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经审核，符合《东莞市职业技能竞赛管理办法》规定，同意拨付获奖选手奖金（税前）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，教练团队奖励（税前）¥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89EDF3">
            <w:pPr>
              <w:adjustRightInd w:val="0"/>
              <w:snapToGrid w:val="0"/>
              <w:spacing w:line="240" w:lineRule="atLeast"/>
              <w:ind w:firstLine="525" w:firstLineChars="2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F5B935">
            <w:pPr>
              <w:adjustRightInd w:val="0"/>
              <w:snapToGrid w:val="0"/>
              <w:spacing w:line="240" w:lineRule="atLeast"/>
              <w:ind w:firstLine="525" w:firstLineChars="2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负责人：                               </w:t>
            </w:r>
          </w:p>
          <w:p w14:paraId="317FE606">
            <w:pPr>
              <w:adjustRightInd w:val="0"/>
              <w:snapToGrid w:val="0"/>
              <w:spacing w:line="240" w:lineRule="atLeast"/>
              <w:ind w:firstLine="4935" w:firstLineChars="23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（盖章）</w:t>
            </w:r>
          </w:p>
          <w:p w14:paraId="55F4B39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日   </w:t>
            </w:r>
          </w:p>
        </w:tc>
      </w:tr>
      <w:tr w14:paraId="4E4BC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490" w:type="dxa"/>
            <w:vAlign w:val="center"/>
          </w:tcPr>
          <w:p w14:paraId="6304FE98">
            <w:pPr>
              <w:adjustRightInd w:val="0"/>
              <w:spacing w:line="240" w:lineRule="atLeast"/>
              <w:ind w:left="120" w:leftChars="57" w:firstLine="105" w:firstLineChars="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  <w:p w14:paraId="1381371C">
            <w:pPr>
              <w:adjustRightInd w:val="0"/>
              <w:spacing w:line="240" w:lineRule="atLeast"/>
              <w:ind w:left="105" w:hanging="105" w:hangingChars="50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222" w:type="dxa"/>
            <w:gridSpan w:val="6"/>
          </w:tcPr>
          <w:p w14:paraId="02F508EE">
            <w:pPr>
              <w:adjustRightInd w:val="0"/>
              <w:spacing w:line="360" w:lineRule="atLeas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316BEC5">
            <w:pPr>
              <w:adjustRightInd w:val="0"/>
              <w:spacing w:line="360" w:lineRule="atLeast"/>
              <w:ind w:firstLine="315" w:firstLineChars="1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经复核，同意拨付获奖选手奖金（税前）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元），教练团队奖励（税前）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A92388">
            <w:pPr>
              <w:adjustRightInd w:val="0"/>
              <w:snapToGrid w:val="0"/>
              <w:spacing w:line="240" w:lineRule="atLeast"/>
              <w:ind w:firstLine="600" w:firstLineChars="25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5DAF75">
            <w:pPr>
              <w:adjustRightInd w:val="0"/>
              <w:snapToGrid w:val="0"/>
              <w:spacing w:line="240" w:lineRule="atLeast"/>
              <w:ind w:firstLine="525" w:firstLineChars="2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负责人：           </w:t>
            </w:r>
          </w:p>
          <w:p w14:paraId="3A831496">
            <w:pPr>
              <w:adjustRightInd w:val="0"/>
              <w:snapToGrid w:val="0"/>
              <w:spacing w:line="240" w:lineRule="atLeast"/>
              <w:ind w:firstLine="5145" w:firstLineChars="2450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B26B5F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日</w:t>
            </w:r>
          </w:p>
        </w:tc>
      </w:tr>
    </w:tbl>
    <w:p w14:paraId="16804A7A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043" w:right="1519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29042"/>
      <w:showingPlcHdr/>
      <w:docPartObj>
        <w:docPartGallery w:val="autotext"/>
      </w:docPartObj>
    </w:sdtPr>
    <w:sdtContent>
      <w:p w14:paraId="38DBCFC5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3177D1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mNiYTg3MDMyODFhNzE1OWEyNjhhNDhiMmZlYjgifQ=="/>
  </w:docVars>
  <w:rsids>
    <w:rsidRoot w:val="007968A6"/>
    <w:rsid w:val="007968A6"/>
    <w:rsid w:val="00F406F6"/>
    <w:rsid w:val="046375BC"/>
    <w:rsid w:val="070F1BF6"/>
    <w:rsid w:val="08E47DDB"/>
    <w:rsid w:val="16F413C5"/>
    <w:rsid w:val="1A5B175B"/>
    <w:rsid w:val="54F8789E"/>
    <w:rsid w:val="FDB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477</Words>
  <Characters>477</Characters>
  <Lines>6</Lines>
  <Paragraphs>1</Paragraphs>
  <TotalTime>6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2023-03-09T15:44:00Z</dcterms:created>
  <dc:creator>黄志鹏</dc:creator>
  <cp:lastModifiedBy>黄志鹏</cp:lastModifiedBy>
  <dcterms:modified xsi:type="dcterms:W3CDTF">2025-02-13T07:21:50Z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488486F662204FA298AAB184417EBAB7_12</vt:lpwstr>
  </property>
  <property fmtid="{D5CDD505-2E9C-101B-9397-08002B2CF9AE}" pid="4" name="KSOTemplateDocerSaveRecord">
    <vt:lpwstr>eyJoZGlkIjoiNjdkZmNiYTg3MDMyODFhNzE1OWEyNjhhNDhiMmZlYjgiLCJ1c2VySWQiOiIxNjY3ODk0NzE3In0=</vt:lpwstr>
  </property>
</Properties>
</file>