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80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8</w:t>
      </w:r>
    </w:p>
    <w:p w14:paraId="5E804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6D06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人才无犯罪记录承诺书</w:t>
      </w:r>
    </w:p>
    <w:p w14:paraId="5725A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51DF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，证件类型：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香港、澳门来往内地通行证/台湾居民来往大陆通行证/外籍自然人所在国护照（勾选）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证件号码为：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。</w:t>
      </w:r>
    </w:p>
    <w:p w14:paraId="7D5A5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因个人原因，无法在相关部门开具《无犯罪记录证明》。本人承诺，本人思想政治表现良好，品德优良；坚持科学精神，恪守职业及学术道德；遵纪守法，没有刑事犯罪记录。在思想政治、道德品行、职业操守等方面没有不良记录，或存在违背公序良俗的情形。如有弄虚作假、故意隐瞒等行为，本人愿被追回相应的奖励资金，并承担相应责任。</w:t>
      </w:r>
    </w:p>
    <w:p w14:paraId="0E240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8202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D597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承诺人：    </w:t>
      </w:r>
    </w:p>
    <w:p w14:paraId="63960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（所在用人单位公章）</w:t>
      </w:r>
    </w:p>
    <w:p w14:paraId="07AFC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160" w:firstLineChars="13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  年   月   日</w:t>
      </w:r>
    </w:p>
    <w:p w14:paraId="142A325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EB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2026-08-27T07:32:04Z</dcterms:created>
  <dc:creator>Administrator</dc:creator>
  <cp:lastModifiedBy>张晓雪</cp:lastModifiedBy>
  <dcterms:modified xsi:type="dcterms:W3CDTF">2026-08-27T07:32:07Z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eyJoZGlkIjoiMjMyODhhOGUyODVjYWRkZDA4Y2I1Y2MwNzNjYmIzYjciLCJ1c2VySWQiOiIyMzU0OTMxMjYifQ==</vt:lpwstr>
  </property>
  <property fmtid="{D5CDD505-2E9C-101B-9397-08002B2CF9AE}" pid="4" name="ICV">
    <vt:lpwstr>C0D860BBDFDC485B95823CDFE69850E6_12</vt:lpwstr>
  </property>
</Properties>
</file>