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458A7">
      <w:pPr>
        <w:spacing w:line="46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</w:p>
    <w:p w14:paraId="2BF8FC2F">
      <w:pPr>
        <w:bidi w:val="0"/>
        <w:jc w:val="left"/>
        <w:rPr>
          <w:rFonts w:hint="eastAsia"/>
          <w:b/>
          <w:bCs/>
          <w:sz w:val="30"/>
          <w:szCs w:val="30"/>
          <w:lang w:eastAsia="zh-CN"/>
        </w:rPr>
      </w:pPr>
      <w:bookmarkStart w:id="0" w:name="_GoBack"/>
      <w:bookmarkEnd w:id="0"/>
    </w:p>
    <w:p w14:paraId="232DEF14">
      <w:pPr>
        <w:bidi w:val="0"/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“以才引才”备案登记申请表</w:t>
      </w:r>
    </w:p>
    <w:tbl>
      <w:tblPr>
        <w:tblStyle w:val="7"/>
        <w:tblpPr w:leftFromText="180" w:rightFromText="180" w:vertAnchor="text" w:horzAnchor="margin" w:tblpXSpec="center" w:tblpY="186"/>
        <w:tblOverlap w:val="never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2005"/>
        <w:gridCol w:w="801"/>
        <w:gridCol w:w="448"/>
        <w:gridCol w:w="1127"/>
        <w:gridCol w:w="1710"/>
        <w:gridCol w:w="1711"/>
      </w:tblGrid>
      <w:tr w14:paraId="4AB03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022" w:type="dxa"/>
            <w:gridSpan w:val="7"/>
            <w:noWrap w:val="0"/>
            <w:vAlign w:val="center"/>
          </w:tcPr>
          <w:p w14:paraId="0730D14F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eastAsia="zh-CN"/>
              </w:rPr>
              <w:t>备案人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即被引进人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信息</w:t>
            </w:r>
          </w:p>
        </w:tc>
      </w:tr>
      <w:tr w14:paraId="0AA4D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20" w:type="dxa"/>
            <w:noWrap w:val="0"/>
            <w:vAlign w:val="center"/>
          </w:tcPr>
          <w:p w14:paraId="36AE5218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名</w:t>
            </w:r>
          </w:p>
        </w:tc>
        <w:tc>
          <w:tcPr>
            <w:tcW w:w="2005" w:type="dxa"/>
            <w:noWrap w:val="0"/>
            <w:vAlign w:val="center"/>
          </w:tcPr>
          <w:p w14:paraId="12227AC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0CAF497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 生</w:t>
            </w:r>
          </w:p>
          <w:p w14:paraId="633F71B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 月</w:t>
            </w:r>
          </w:p>
        </w:tc>
        <w:tc>
          <w:tcPr>
            <w:tcW w:w="2837" w:type="dxa"/>
            <w:gridSpan w:val="2"/>
            <w:shd w:val="clear" w:color="auto" w:fill="auto"/>
            <w:noWrap w:val="0"/>
            <w:vAlign w:val="center"/>
          </w:tcPr>
          <w:p w14:paraId="73129FA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11" w:type="dxa"/>
            <w:vMerge w:val="restart"/>
            <w:shd w:val="clear" w:color="auto" w:fill="auto"/>
            <w:noWrap w:val="0"/>
            <w:vAlign w:val="center"/>
          </w:tcPr>
          <w:p w14:paraId="0A0222E2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（贴照片）</w:t>
            </w:r>
          </w:p>
        </w:tc>
      </w:tr>
      <w:tr w14:paraId="2539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20" w:type="dxa"/>
            <w:noWrap w:val="0"/>
            <w:vAlign w:val="center"/>
          </w:tcPr>
          <w:p w14:paraId="4B2C944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证件类型</w:t>
            </w:r>
          </w:p>
        </w:tc>
        <w:tc>
          <w:tcPr>
            <w:tcW w:w="2005" w:type="dxa"/>
            <w:noWrap w:val="0"/>
            <w:vAlign w:val="center"/>
          </w:tcPr>
          <w:p w14:paraId="1407DEC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0064FF2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证件</w:t>
            </w:r>
          </w:p>
          <w:p w14:paraId="2095F747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号码</w:t>
            </w:r>
          </w:p>
        </w:tc>
        <w:tc>
          <w:tcPr>
            <w:tcW w:w="2837" w:type="dxa"/>
            <w:gridSpan w:val="2"/>
            <w:noWrap w:val="0"/>
            <w:vAlign w:val="center"/>
          </w:tcPr>
          <w:p w14:paraId="689294B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11" w:type="dxa"/>
            <w:vMerge w:val="continue"/>
            <w:noWrap w:val="0"/>
            <w:vAlign w:val="center"/>
          </w:tcPr>
          <w:p w14:paraId="2720A6D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0C4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20" w:type="dxa"/>
            <w:noWrap w:val="0"/>
            <w:vAlign w:val="center"/>
          </w:tcPr>
          <w:p w14:paraId="71C3A1C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手机号码</w:t>
            </w:r>
          </w:p>
        </w:tc>
        <w:tc>
          <w:tcPr>
            <w:tcW w:w="2005" w:type="dxa"/>
            <w:noWrap w:val="0"/>
            <w:vAlign w:val="center"/>
          </w:tcPr>
          <w:p w14:paraId="232EFC8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464DEBEE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计划来莞工作形式</w:t>
            </w:r>
          </w:p>
        </w:tc>
        <w:tc>
          <w:tcPr>
            <w:tcW w:w="2837" w:type="dxa"/>
            <w:gridSpan w:val="2"/>
            <w:noWrap w:val="0"/>
            <w:vAlign w:val="center"/>
          </w:tcPr>
          <w:p w14:paraId="64E4901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11" w:type="dxa"/>
            <w:vMerge w:val="continue"/>
            <w:noWrap w:val="0"/>
            <w:vAlign w:val="center"/>
          </w:tcPr>
          <w:p w14:paraId="12778CC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FED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022" w:type="dxa"/>
            <w:gridSpan w:val="7"/>
            <w:noWrap w:val="0"/>
            <w:vAlign w:val="center"/>
          </w:tcPr>
          <w:p w14:paraId="5B5D46E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eastAsia="zh-CN"/>
              </w:rPr>
              <w:t>引荐人信息</w:t>
            </w:r>
          </w:p>
        </w:tc>
      </w:tr>
      <w:tr w14:paraId="1C7AB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20" w:type="dxa"/>
            <w:noWrap w:val="0"/>
            <w:vAlign w:val="center"/>
          </w:tcPr>
          <w:p w14:paraId="6159A2A8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姓名</w:t>
            </w:r>
          </w:p>
        </w:tc>
        <w:tc>
          <w:tcPr>
            <w:tcW w:w="2806" w:type="dxa"/>
            <w:gridSpan w:val="2"/>
            <w:noWrap w:val="0"/>
            <w:vAlign w:val="center"/>
          </w:tcPr>
          <w:p w14:paraId="4CA9AD6E"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7508CB0E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手机号码</w:t>
            </w:r>
          </w:p>
        </w:tc>
        <w:tc>
          <w:tcPr>
            <w:tcW w:w="3421" w:type="dxa"/>
            <w:gridSpan w:val="2"/>
            <w:noWrap w:val="0"/>
            <w:vAlign w:val="center"/>
          </w:tcPr>
          <w:p w14:paraId="4C3AB1E3"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</w:tr>
      <w:tr w14:paraId="038C9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20" w:type="dxa"/>
            <w:noWrap w:val="0"/>
            <w:vAlign w:val="center"/>
          </w:tcPr>
          <w:p w14:paraId="74BEDF65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证件类型</w:t>
            </w:r>
          </w:p>
        </w:tc>
        <w:tc>
          <w:tcPr>
            <w:tcW w:w="2806" w:type="dxa"/>
            <w:gridSpan w:val="2"/>
            <w:noWrap w:val="0"/>
            <w:vAlign w:val="center"/>
          </w:tcPr>
          <w:p w14:paraId="09D9E51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55311CC0"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证件号码</w:t>
            </w:r>
          </w:p>
        </w:tc>
        <w:tc>
          <w:tcPr>
            <w:tcW w:w="3421" w:type="dxa"/>
            <w:gridSpan w:val="2"/>
            <w:noWrap w:val="0"/>
            <w:vAlign w:val="center"/>
          </w:tcPr>
          <w:p w14:paraId="150E668E"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</w:tr>
      <w:tr w14:paraId="6914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20" w:type="dxa"/>
            <w:noWrap w:val="0"/>
            <w:vAlign w:val="center"/>
          </w:tcPr>
          <w:p w14:paraId="46F119A2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所属人才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类别</w:t>
            </w:r>
          </w:p>
        </w:tc>
        <w:tc>
          <w:tcPr>
            <w:tcW w:w="7802" w:type="dxa"/>
            <w:gridSpan w:val="6"/>
            <w:noWrap w:val="0"/>
            <w:vAlign w:val="center"/>
          </w:tcPr>
          <w:p w14:paraId="4A0A808A"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</w:tr>
      <w:tr w14:paraId="1796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20" w:type="dxa"/>
            <w:noWrap w:val="0"/>
            <w:vAlign w:val="center"/>
          </w:tcPr>
          <w:p w14:paraId="58BDB2E1">
            <w:pPr>
              <w:jc w:val="center"/>
              <w:rPr>
                <w:rFonts w:hint="eastAsia" w:ascii="Times New Roman" w:hAns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工作单位统一社会信用代码</w:t>
            </w:r>
          </w:p>
        </w:tc>
        <w:tc>
          <w:tcPr>
            <w:tcW w:w="7802" w:type="dxa"/>
            <w:gridSpan w:val="6"/>
            <w:noWrap w:val="0"/>
            <w:vAlign w:val="center"/>
          </w:tcPr>
          <w:p w14:paraId="11AA4CED"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</w:tr>
      <w:tr w14:paraId="0BB1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20" w:type="dxa"/>
            <w:noWrap w:val="0"/>
            <w:vAlign w:val="center"/>
          </w:tcPr>
          <w:p w14:paraId="047E5CEB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工作单位名称</w:t>
            </w:r>
          </w:p>
        </w:tc>
        <w:tc>
          <w:tcPr>
            <w:tcW w:w="2806" w:type="dxa"/>
            <w:gridSpan w:val="2"/>
            <w:noWrap w:val="0"/>
            <w:vAlign w:val="center"/>
          </w:tcPr>
          <w:p w14:paraId="4568027B"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 w14:paraId="668DF1AB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工作单位所属镇街</w:t>
            </w:r>
          </w:p>
        </w:tc>
        <w:tc>
          <w:tcPr>
            <w:tcW w:w="3421" w:type="dxa"/>
            <w:gridSpan w:val="2"/>
            <w:noWrap w:val="0"/>
            <w:vAlign w:val="center"/>
          </w:tcPr>
          <w:p w14:paraId="3FF573B7">
            <w:pPr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</w:tr>
      <w:tr w14:paraId="0665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2" w:hRule="atLeast"/>
          <w:jc w:val="center"/>
        </w:trPr>
        <w:tc>
          <w:tcPr>
            <w:tcW w:w="4474" w:type="dxa"/>
            <w:gridSpan w:val="4"/>
            <w:noWrap w:val="0"/>
            <w:vAlign w:val="top"/>
          </w:tcPr>
          <w:p w14:paraId="3934CEA0">
            <w:pPr>
              <w:ind w:firstLine="422" w:firstLineChars="200"/>
              <w:jc w:val="left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本人声明，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eastAsia="zh-CN"/>
              </w:rPr>
              <w:t>本人已知晓“东莞市社会化引才用才奖励”中，一名新引进的人才只能由一个奖励对象申请引才奖励一次，若由引荐人申请此奖励，则本人日后的用人单位无法申请该奖励，且该备案关系审核通过后无法撤销。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此申请表中本人所填写信息内容以及申报提交相关证明文件均完整、真实有效，如有不符，本人愿意承担一切法律责任及后果。</w:t>
            </w:r>
          </w:p>
          <w:p w14:paraId="3CB6FF4D">
            <w:pPr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6B8BA30F">
            <w:pPr>
              <w:jc w:val="both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备案</w:t>
            </w:r>
            <w:r>
              <w:rPr>
                <w:rFonts w:hint="default" w:ascii="Times New Roman" w:hAnsi="Times New Roman" w:cs="Times New Roman"/>
                <w:szCs w:val="21"/>
              </w:rPr>
              <w:t>人签字确认（盖指模）：</w:t>
            </w:r>
          </w:p>
          <w:p w14:paraId="40AF829A">
            <w:pPr>
              <w:ind w:firstLine="1890" w:firstLineChars="900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4483FA97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  <w:p w14:paraId="778A98E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Cs w:val="21"/>
              </w:rPr>
              <w:t>日期：       年       月       日</w:t>
            </w:r>
          </w:p>
        </w:tc>
        <w:tc>
          <w:tcPr>
            <w:tcW w:w="4548" w:type="dxa"/>
            <w:gridSpan w:val="3"/>
            <w:noWrap w:val="0"/>
            <w:vAlign w:val="top"/>
          </w:tcPr>
          <w:p w14:paraId="0B19B96E">
            <w:pPr>
              <w:ind w:firstLine="422" w:firstLineChars="200"/>
              <w:jc w:val="left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  <w:t>本人声明，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eastAsia="zh-CN"/>
              </w:rPr>
              <w:t>本人同意备案人将本人备案为其引荐人。并已知晓“东莞市社会化引才用才奖励”中，一名新引进的人才只能由一个奖励对象申请引才奖励一次，且该备案关系审核通过后无法撤销。</w:t>
            </w:r>
          </w:p>
          <w:p w14:paraId="62FECA5A">
            <w:pPr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72E30A25">
            <w:pPr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5250F9AC">
            <w:pPr>
              <w:jc w:val="both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143331B4">
            <w:pPr>
              <w:jc w:val="both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 w14:paraId="3392BBCD">
            <w:pPr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引荐人</w:t>
            </w:r>
            <w:r>
              <w:rPr>
                <w:rFonts w:hint="default" w:ascii="Times New Roman" w:hAnsi="Times New Roman" w:cs="Times New Roman"/>
                <w:szCs w:val="21"/>
              </w:rPr>
              <w:t>签字确认（盖指模）：</w:t>
            </w:r>
          </w:p>
          <w:p w14:paraId="27E2550F">
            <w:pPr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</w:p>
          <w:p w14:paraId="5B8CF363">
            <w:pPr>
              <w:jc w:val="center"/>
              <w:rPr>
                <w:rStyle w:val="8"/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Cs w:val="21"/>
              </w:rPr>
              <w:t>日期：       年       月       日</w:t>
            </w:r>
          </w:p>
        </w:tc>
      </w:tr>
      <w:tr w14:paraId="3CD7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022" w:type="dxa"/>
            <w:gridSpan w:val="7"/>
            <w:noWrap w:val="0"/>
            <w:vAlign w:val="top"/>
          </w:tcPr>
          <w:p w14:paraId="2A2E0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注：备案人实际来莞就业创业时间需与备案时间间隔大于一个月，实际来莞就业时间以首次在我市用人单位缴纳社会养老保险为准；实际来莞创业时间以首次在我市创办企业时间为准。</w:t>
            </w:r>
          </w:p>
        </w:tc>
      </w:tr>
    </w:tbl>
    <w:p w14:paraId="4258B4F5">
      <w:pPr>
        <w:pStyle w:val="6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E354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44462">
    <w:pPr>
      <w:pStyle w:val="5"/>
      <w:rPr>
        <w:rFonts w:hint="eastAsia" w:ascii="黑体" w:hAnsi="黑体" w:eastAsia="黑体" w:cs="黑体"/>
        <w:b/>
        <w:bCs/>
        <w:sz w:val="24"/>
        <w:szCs w:val="24"/>
      </w:rPr>
    </w:pPr>
    <w:r>
      <w:rPr>
        <w:rFonts w:hint="eastAsia" w:ascii="黑体" w:hAnsi="黑体" w:eastAsia="黑体" w:cs="黑体"/>
        <w:b/>
        <w:bCs/>
        <w:sz w:val="24"/>
        <w:szCs w:val="24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D3C24"/>
    <w:rsid w:val="097D4E77"/>
    <w:rsid w:val="0A677DF8"/>
    <w:rsid w:val="0B286BC5"/>
    <w:rsid w:val="0B813EEC"/>
    <w:rsid w:val="0C0E4244"/>
    <w:rsid w:val="1299596E"/>
    <w:rsid w:val="18823AC5"/>
    <w:rsid w:val="198E2689"/>
    <w:rsid w:val="1EDC3096"/>
    <w:rsid w:val="20857668"/>
    <w:rsid w:val="27F647DA"/>
    <w:rsid w:val="29994764"/>
    <w:rsid w:val="3AF33EBA"/>
    <w:rsid w:val="45D934CB"/>
    <w:rsid w:val="49B81ADC"/>
    <w:rsid w:val="50A442CB"/>
    <w:rsid w:val="53993CA3"/>
    <w:rsid w:val="552F2800"/>
    <w:rsid w:val="672E545A"/>
    <w:rsid w:val="678F7301"/>
    <w:rsid w:val="6994506F"/>
    <w:rsid w:val="6D400DF2"/>
    <w:rsid w:val="6DEF4C69"/>
    <w:rsid w:val="6FE70627"/>
    <w:rsid w:val="71E25E63"/>
    <w:rsid w:val="7586535D"/>
    <w:rsid w:val="766A7551"/>
    <w:rsid w:val="783B23A8"/>
    <w:rsid w:val="7B651FC0"/>
    <w:rsid w:val="7F18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widowControl w:val="0"/>
      <w:spacing w:after="120" w:line="48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467</Words>
  <Characters>467</Characters>
  <Lines>0</Lines>
  <Paragraphs>0</Paragraphs>
  <TotalTime>0</TotalTime>
  <ScaleCrop>false</ScaleCrop>
  <LinksUpToDate>false</LinksUpToDate>
  <CharactersWithSpaces>580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2025-06-20T01:13:00Z</dcterms:created>
  <dc:creator>Administrator</dc:creator>
  <cp:lastModifiedBy>张晓雪</cp:lastModifiedBy>
  <dcterms:modified xsi:type="dcterms:W3CDTF">2026-08-31T08:54:19Z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E4743FB06D884C89925A6E2B1524F09E_13</vt:lpwstr>
  </property>
  <property fmtid="{D5CDD505-2E9C-101B-9397-08002B2CF9AE}" pid="4" name="KSOTemplateDocerSaveRecord">
    <vt:lpwstr>eyJoZGlkIjoiMjMyODhhOGUyODVjYWRkZDA4Y2I1Y2MwNzNjYmIzYjciLCJ1c2VySWQiOiIyMzU0OTMxMjYifQ==</vt:lpwstr>
  </property>
</Properties>
</file>