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89491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14</w:t>
      </w:r>
      <w:bookmarkStart w:id="0" w:name="_GoBack"/>
      <w:bookmarkEnd w:id="0"/>
    </w:p>
    <w:p w14:paraId="5DE42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9237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社会基本养老保险缴费状态</w:t>
      </w:r>
    </w:p>
    <w:p w14:paraId="5E0B3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及参保证明查询渠道</w:t>
      </w:r>
    </w:p>
    <w:p w14:paraId="401A4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5DBB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一、城镇职工基本养老保险</w:t>
      </w:r>
    </w:p>
    <w:p w14:paraId="466ED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（一）缴费状态查询</w:t>
      </w:r>
    </w:p>
    <w:p w14:paraId="57DE6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-参保缴费状态查询（养老保险）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”页面，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选择“职工社保”，即可查询相关信息。</w:t>
      </w:r>
    </w:p>
    <w:p w14:paraId="4E9B3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56203DA7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783205" cy="4538980"/>
            <wp:effectExtent l="0" t="0" r="17145" b="13970"/>
            <wp:docPr id="1" name="图片 1" descr="养老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养老状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8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（二）参保证明打印</w:t>
      </w:r>
    </w:p>
    <w:p w14:paraId="59897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社保凭证”页面，选择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“社会保险参保证明查询”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，进入后核对“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个人管理码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”后选择缴费年月，录入邮箱后，点击“确认提交”，凭证将发到对应邮箱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（页面显示发送成功后，点击查看参保凭证，点击右上角预览，长按界面可直接保存图片）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04F2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486F02BB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865" cy="3814445"/>
            <wp:effectExtent l="0" t="0" r="6985" b="14605"/>
            <wp:docPr id="2" name="图片 2" descr="企业养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养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0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二、机关事业单位基本养老保险</w:t>
      </w:r>
    </w:p>
    <w:p w14:paraId="595BE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（一）缴费状态查询</w:t>
      </w:r>
    </w:p>
    <w:p w14:paraId="2CE4C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-参保缴费状态查询（养老保险）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”页面，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选择“机关事业单位养老保险”，即可查询相关信息。</w:t>
      </w:r>
    </w:p>
    <w:p w14:paraId="234B5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4E81E099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084320" cy="4357370"/>
            <wp:effectExtent l="0" t="0" r="11430" b="5080"/>
            <wp:docPr id="5" name="图片 5" descr="74081418243900e2c107130ea488d9ac_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4081418243900e2c107130ea488d9ac_origin"/>
                    <pic:cNvPicPr>
                      <a:picLocks noChangeAspect="1"/>
                    </pic:cNvPicPr>
                  </pic:nvPicPr>
                  <pic:blipFill>
                    <a:blip r:embed="rId6"/>
                    <a:srcRect b="50380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F5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（二）参保证明打印</w:t>
      </w:r>
    </w:p>
    <w:p w14:paraId="026AC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社保凭证”页面，选择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“机关事业单位养老保险个人参保证明下载”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阅读办事指南后，点击“开始申请”，选择查询方式（邮件发送或图片预览）。以图片预览为例，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进入后核对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个人信息，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统筹区、开始时间和结束时间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，点击“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图片预览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。（长按界面可直接保存图片）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B948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75C52FED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3120390" cy="3898265"/>
            <wp:effectExtent l="0" t="0" r="3810" b="6985"/>
            <wp:docPr id="4" name="图片 4" descr="机关养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机关养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31117"/>
    <w:rsid w:val="09D31117"/>
    <w:rsid w:val="3E5433B6"/>
    <w:rsid w:val="676D90B3"/>
    <w:rsid w:val="D7FF0D8A"/>
    <w:rsid w:val="DE7FD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535</Words>
  <Characters>536</Characters>
  <Lines>0</Lines>
  <Paragraphs>0</Paragraphs>
  <TotalTime>65</TotalTime>
  <ScaleCrop>false</ScaleCrop>
  <LinksUpToDate>false</LinksUpToDate>
  <CharactersWithSpaces>536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2025-09-20T02:28:00Z</dcterms:created>
  <dc:creator>张敏智</dc:creator>
  <cp:lastModifiedBy>陈文斌</cp:lastModifiedBy>
  <dcterms:modified xsi:type="dcterms:W3CDTF">2026-08-26T09:59:34Z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CA2A02DD6F5F4F63AA571AEF0012DE24_11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