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C16" w:rsidRPr="00A35613" w:rsidRDefault="00856C16" w:rsidP="00856C16">
      <w:pPr>
        <w:jc w:val="center"/>
        <w:rPr>
          <w:rFonts w:ascii="Times New Roman" w:eastAsia="黑体" w:hAnsi="Times New Roman" w:cs="Times New Roman"/>
          <w:sz w:val="44"/>
          <w:szCs w:val="44"/>
        </w:rPr>
      </w:pPr>
      <w:r w:rsidRPr="00A35613">
        <w:rPr>
          <w:rFonts w:ascii="Times New Roman" w:eastAsia="黑体" w:hAnsi="Times New Roman" w:cs="Times New Roman"/>
          <w:sz w:val="44"/>
          <w:szCs w:val="44"/>
        </w:rPr>
        <w:t>2016</w:t>
      </w:r>
      <w:r w:rsidRPr="00A35613">
        <w:rPr>
          <w:rFonts w:ascii="Times New Roman" w:eastAsia="黑体" w:hAnsi="Times New Roman" w:cs="Times New Roman"/>
          <w:sz w:val="44"/>
          <w:szCs w:val="44"/>
        </w:rPr>
        <w:t>年</w:t>
      </w:r>
      <w:r w:rsidRPr="00856C16">
        <w:rPr>
          <w:rFonts w:ascii="Times New Roman" w:eastAsia="黑体" w:hAnsi="Times New Roman" w:cs="Times New Roman" w:hint="eastAsia"/>
          <w:sz w:val="44"/>
          <w:szCs w:val="44"/>
        </w:rPr>
        <w:t>东莞市涉外就业服务中心</w:t>
      </w:r>
      <w:r w:rsidRPr="00A35613">
        <w:rPr>
          <w:rFonts w:ascii="Times New Roman" w:eastAsia="黑体" w:hAnsi="Times New Roman" w:cs="Times New Roman"/>
          <w:sz w:val="44"/>
          <w:szCs w:val="44"/>
        </w:rPr>
        <w:t>部门预算</w:t>
      </w:r>
    </w:p>
    <w:p w:rsidR="00856C16" w:rsidRDefault="00856C16" w:rsidP="00856C16">
      <w:pPr>
        <w:spacing w:line="500" w:lineRule="exact"/>
        <w:ind w:firstLineChars="200" w:firstLine="560"/>
        <w:rPr>
          <w:rFonts w:ascii="Times New Roman" w:eastAsia="仿宋_GB2312" w:hAnsi="Times New Roman" w:cs="Times New Roman"/>
          <w:sz w:val="28"/>
          <w:szCs w:val="28"/>
        </w:rPr>
      </w:pPr>
    </w:p>
    <w:p w:rsidR="00382412" w:rsidRPr="00856C16" w:rsidRDefault="00382412" w:rsidP="00856C16">
      <w:pPr>
        <w:spacing w:line="500" w:lineRule="exact"/>
        <w:jc w:val="center"/>
        <w:rPr>
          <w:rFonts w:ascii="Times New Roman" w:eastAsia="黑体" w:hAnsi="Times New Roman" w:cs="Times New Roman"/>
          <w:sz w:val="32"/>
          <w:szCs w:val="32"/>
        </w:rPr>
      </w:pPr>
      <w:r w:rsidRPr="00856C16">
        <w:rPr>
          <w:rFonts w:ascii="Times New Roman" w:eastAsia="黑体" w:hAnsi="Times New Roman" w:cs="Times New Roman"/>
          <w:sz w:val="32"/>
          <w:szCs w:val="32"/>
        </w:rPr>
        <w:t>第一部分</w:t>
      </w:r>
      <w:r w:rsidRPr="00856C16">
        <w:rPr>
          <w:rFonts w:ascii="Times New Roman" w:eastAsia="黑体" w:hAnsi="Times New Roman" w:cs="Times New Roman"/>
          <w:sz w:val="32"/>
          <w:szCs w:val="32"/>
        </w:rPr>
        <w:t xml:space="preserve">  </w:t>
      </w:r>
      <w:r w:rsidRPr="00856C16">
        <w:rPr>
          <w:rFonts w:ascii="Times New Roman" w:eastAsia="黑体" w:hAnsi="Times New Roman" w:cs="Times New Roman"/>
          <w:sz w:val="32"/>
          <w:szCs w:val="32"/>
        </w:rPr>
        <w:t>部门概况</w:t>
      </w:r>
    </w:p>
    <w:p w:rsidR="00382412" w:rsidRPr="00856C16" w:rsidRDefault="00382412" w:rsidP="00856C16">
      <w:pPr>
        <w:spacing w:line="500" w:lineRule="exact"/>
        <w:ind w:firstLineChars="200" w:firstLine="600"/>
        <w:rPr>
          <w:rFonts w:ascii="Times New Roman" w:eastAsia="黑体" w:hAnsi="Times New Roman" w:cs="Times New Roman"/>
          <w:spacing w:val="-10"/>
          <w:sz w:val="32"/>
          <w:szCs w:val="32"/>
        </w:rPr>
      </w:pPr>
      <w:r w:rsidRPr="00856C16">
        <w:rPr>
          <w:rFonts w:ascii="Times New Roman" w:eastAsia="黑体" w:hAnsi="Times New Roman" w:cs="Times New Roman"/>
          <w:spacing w:val="-10"/>
          <w:sz w:val="32"/>
          <w:szCs w:val="32"/>
        </w:rPr>
        <w:t>一、部门主要职责</w:t>
      </w:r>
    </w:p>
    <w:p w:rsidR="00C5647A" w:rsidRPr="00856C16" w:rsidRDefault="00C5647A"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东莞市涉外就业服务中心主要负责向全市外国人及台港澳人员提供在</w:t>
      </w:r>
      <w:proofErr w:type="gramStart"/>
      <w:r w:rsidRPr="00856C16">
        <w:rPr>
          <w:rFonts w:ascii="Times New Roman" w:eastAsia="仿宋_GB2312" w:hAnsi="Times New Roman" w:cs="Times New Roman" w:hint="eastAsia"/>
          <w:sz w:val="28"/>
          <w:szCs w:val="28"/>
        </w:rPr>
        <w:t>莞</w:t>
      </w:r>
      <w:proofErr w:type="gramEnd"/>
      <w:r w:rsidRPr="00856C16">
        <w:rPr>
          <w:rFonts w:ascii="Times New Roman" w:eastAsia="仿宋_GB2312" w:hAnsi="Times New Roman" w:cs="Times New Roman" w:hint="eastAsia"/>
          <w:sz w:val="28"/>
          <w:szCs w:val="28"/>
        </w:rPr>
        <w:t>就业服务；受人力资源主管部门委托，行使外国人及台港澳人员在</w:t>
      </w:r>
      <w:proofErr w:type="gramStart"/>
      <w:r w:rsidRPr="00856C16">
        <w:rPr>
          <w:rFonts w:ascii="Times New Roman" w:eastAsia="仿宋_GB2312" w:hAnsi="Times New Roman" w:cs="Times New Roman" w:hint="eastAsia"/>
          <w:sz w:val="28"/>
          <w:szCs w:val="28"/>
        </w:rPr>
        <w:t>莞</w:t>
      </w:r>
      <w:proofErr w:type="gramEnd"/>
      <w:r w:rsidRPr="00856C16">
        <w:rPr>
          <w:rFonts w:ascii="Times New Roman" w:eastAsia="仿宋_GB2312" w:hAnsi="Times New Roman" w:cs="Times New Roman" w:hint="eastAsia"/>
          <w:sz w:val="28"/>
          <w:szCs w:val="28"/>
        </w:rPr>
        <w:t>就业的行政受理、审批、发证等工作；协助人力资源主管部门做好外国人及台港澳人员在</w:t>
      </w:r>
      <w:proofErr w:type="gramStart"/>
      <w:r w:rsidRPr="00856C16">
        <w:rPr>
          <w:rFonts w:ascii="Times New Roman" w:eastAsia="仿宋_GB2312" w:hAnsi="Times New Roman" w:cs="Times New Roman" w:hint="eastAsia"/>
          <w:sz w:val="28"/>
          <w:szCs w:val="28"/>
        </w:rPr>
        <w:t>莞</w:t>
      </w:r>
      <w:proofErr w:type="gramEnd"/>
      <w:r w:rsidRPr="00856C16">
        <w:rPr>
          <w:rFonts w:ascii="Times New Roman" w:eastAsia="仿宋_GB2312" w:hAnsi="Times New Roman" w:cs="Times New Roman" w:hint="eastAsia"/>
          <w:sz w:val="28"/>
          <w:szCs w:val="28"/>
        </w:rPr>
        <w:t>就业检查工作；承担人力资源主管部门交办的其他事项。</w:t>
      </w:r>
    </w:p>
    <w:p w:rsidR="00382412" w:rsidRPr="00856C16" w:rsidRDefault="00382412" w:rsidP="00856C16">
      <w:pPr>
        <w:spacing w:line="500" w:lineRule="exact"/>
        <w:ind w:firstLineChars="200" w:firstLine="600"/>
        <w:rPr>
          <w:rFonts w:ascii="Times New Roman" w:eastAsia="黑体" w:hAnsi="Times New Roman" w:cs="Times New Roman"/>
          <w:spacing w:val="-10"/>
          <w:sz w:val="32"/>
          <w:szCs w:val="32"/>
        </w:rPr>
      </w:pPr>
      <w:r w:rsidRPr="00856C16">
        <w:rPr>
          <w:rFonts w:ascii="Times New Roman" w:eastAsia="黑体" w:hAnsi="Times New Roman" w:cs="Times New Roman"/>
          <w:spacing w:val="-10"/>
          <w:sz w:val="32"/>
          <w:szCs w:val="32"/>
        </w:rPr>
        <w:t>二、部门预算单位构成</w:t>
      </w:r>
    </w:p>
    <w:p w:rsidR="00E22E67" w:rsidRPr="00856C16" w:rsidRDefault="00382412"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sz w:val="28"/>
          <w:szCs w:val="28"/>
        </w:rPr>
        <w:t>东莞市</w:t>
      </w:r>
      <w:r w:rsidR="00C5647A" w:rsidRPr="00856C16">
        <w:rPr>
          <w:rFonts w:ascii="Times New Roman" w:eastAsia="仿宋_GB2312" w:hAnsi="Times New Roman" w:cs="Times New Roman" w:hint="eastAsia"/>
          <w:sz w:val="28"/>
          <w:szCs w:val="28"/>
        </w:rPr>
        <w:t>涉外就业服务中心</w:t>
      </w:r>
      <w:r w:rsidRPr="00856C16">
        <w:rPr>
          <w:rFonts w:ascii="Times New Roman" w:eastAsia="仿宋_GB2312" w:hAnsi="Times New Roman" w:cs="Times New Roman"/>
          <w:sz w:val="28"/>
          <w:szCs w:val="28"/>
        </w:rPr>
        <w:t>设事业单位</w:t>
      </w:r>
      <w:r w:rsidR="00C5647A" w:rsidRPr="00856C16">
        <w:rPr>
          <w:rFonts w:ascii="Times New Roman" w:eastAsia="仿宋_GB2312" w:hAnsi="Times New Roman" w:cs="Times New Roman" w:hint="eastAsia"/>
          <w:sz w:val="28"/>
          <w:szCs w:val="28"/>
        </w:rPr>
        <w:t>1</w:t>
      </w:r>
      <w:r w:rsidRPr="00856C16">
        <w:rPr>
          <w:rFonts w:ascii="Times New Roman" w:eastAsia="仿宋_GB2312" w:hAnsi="Times New Roman" w:cs="Times New Roman"/>
          <w:sz w:val="28"/>
          <w:szCs w:val="28"/>
        </w:rPr>
        <w:t>个。</w:t>
      </w:r>
    </w:p>
    <w:p w:rsidR="00156ACC" w:rsidRPr="00856C16" w:rsidRDefault="00156ACC" w:rsidP="00856C16">
      <w:pPr>
        <w:spacing w:line="500" w:lineRule="exact"/>
        <w:ind w:firstLineChars="200" w:firstLine="600"/>
        <w:rPr>
          <w:rFonts w:ascii="Times New Roman" w:eastAsia="黑体" w:hAnsi="Times New Roman" w:cs="Times New Roman"/>
          <w:spacing w:val="-10"/>
          <w:sz w:val="32"/>
          <w:szCs w:val="32"/>
        </w:rPr>
      </w:pPr>
      <w:r w:rsidRPr="00856C16">
        <w:rPr>
          <w:rFonts w:ascii="Times New Roman" w:eastAsia="黑体" w:hAnsi="Times New Roman" w:cs="Times New Roman"/>
          <w:spacing w:val="-10"/>
          <w:sz w:val="32"/>
          <w:szCs w:val="32"/>
        </w:rPr>
        <w:t>三、人员情况</w:t>
      </w:r>
    </w:p>
    <w:p w:rsidR="00156ACC" w:rsidRPr="00856C16" w:rsidRDefault="0071233D"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sz w:val="28"/>
          <w:szCs w:val="28"/>
        </w:rPr>
        <w:t>2016</w:t>
      </w:r>
      <w:r w:rsidR="00156ACC" w:rsidRPr="00856C16">
        <w:rPr>
          <w:rFonts w:ascii="Times New Roman" w:eastAsia="仿宋_GB2312" w:hAnsi="Times New Roman" w:cs="Times New Roman"/>
          <w:sz w:val="28"/>
          <w:szCs w:val="28"/>
        </w:rPr>
        <w:t>年，东莞市</w:t>
      </w:r>
      <w:r w:rsidR="00C5647A" w:rsidRPr="00856C16">
        <w:rPr>
          <w:rFonts w:ascii="Times New Roman" w:eastAsia="仿宋_GB2312" w:hAnsi="Times New Roman" w:cs="Times New Roman" w:hint="eastAsia"/>
          <w:sz w:val="28"/>
          <w:szCs w:val="28"/>
        </w:rPr>
        <w:t>涉外就业服务中心</w:t>
      </w:r>
      <w:r w:rsidR="00156ACC" w:rsidRPr="00856C16">
        <w:rPr>
          <w:rFonts w:ascii="Times New Roman" w:eastAsia="仿宋_GB2312" w:hAnsi="Times New Roman" w:cs="Times New Roman"/>
          <w:sz w:val="28"/>
          <w:szCs w:val="28"/>
        </w:rPr>
        <w:t>共有事业编制数</w:t>
      </w:r>
      <w:r w:rsidR="00C5647A" w:rsidRPr="00856C16">
        <w:rPr>
          <w:rFonts w:ascii="Times New Roman" w:eastAsia="仿宋_GB2312" w:hAnsi="Times New Roman" w:cs="Times New Roman" w:hint="eastAsia"/>
          <w:sz w:val="28"/>
          <w:szCs w:val="28"/>
        </w:rPr>
        <w:t>18</w:t>
      </w:r>
      <w:r w:rsidR="00156ACC" w:rsidRPr="00856C16">
        <w:rPr>
          <w:rFonts w:ascii="Times New Roman" w:eastAsia="仿宋_GB2312" w:hAnsi="Times New Roman" w:cs="Times New Roman"/>
          <w:sz w:val="28"/>
          <w:szCs w:val="28"/>
        </w:rPr>
        <w:t>名，其中财政供养的编内实有在职人员</w:t>
      </w:r>
      <w:r w:rsidR="00C5647A" w:rsidRPr="00856C16">
        <w:rPr>
          <w:rFonts w:ascii="Times New Roman" w:eastAsia="仿宋_GB2312" w:hAnsi="Times New Roman" w:cs="Times New Roman" w:hint="eastAsia"/>
          <w:sz w:val="28"/>
          <w:szCs w:val="28"/>
        </w:rPr>
        <w:t>17</w:t>
      </w:r>
      <w:r w:rsidR="00156ACC" w:rsidRPr="00856C16">
        <w:rPr>
          <w:rFonts w:ascii="Times New Roman" w:eastAsia="仿宋_GB2312" w:hAnsi="Times New Roman" w:cs="Times New Roman"/>
          <w:sz w:val="28"/>
          <w:szCs w:val="28"/>
        </w:rPr>
        <w:t>人。另外，</w:t>
      </w:r>
      <w:r w:rsidR="0033541D">
        <w:rPr>
          <w:rFonts w:ascii="Times New Roman" w:eastAsia="仿宋_GB2312" w:hAnsi="Times New Roman" w:cs="Times New Roman" w:hint="eastAsia"/>
          <w:sz w:val="28"/>
          <w:szCs w:val="28"/>
        </w:rPr>
        <w:t>有</w:t>
      </w:r>
      <w:r w:rsidR="00156ACC" w:rsidRPr="00856C16">
        <w:rPr>
          <w:rFonts w:ascii="Times New Roman" w:eastAsia="仿宋_GB2312" w:hAnsi="Times New Roman" w:cs="Times New Roman"/>
          <w:sz w:val="28"/>
          <w:szCs w:val="28"/>
        </w:rPr>
        <w:t>聘用人员</w:t>
      </w:r>
      <w:r w:rsidR="00C5647A" w:rsidRPr="00856C16">
        <w:rPr>
          <w:rFonts w:ascii="Times New Roman" w:eastAsia="仿宋_GB2312" w:hAnsi="Times New Roman" w:cs="Times New Roman" w:hint="eastAsia"/>
          <w:sz w:val="28"/>
          <w:szCs w:val="28"/>
        </w:rPr>
        <w:t>1</w:t>
      </w:r>
      <w:r w:rsidR="00156ACC" w:rsidRPr="00856C16">
        <w:rPr>
          <w:rFonts w:ascii="Times New Roman" w:eastAsia="仿宋_GB2312" w:hAnsi="Times New Roman" w:cs="Times New Roman"/>
          <w:sz w:val="28"/>
          <w:szCs w:val="28"/>
        </w:rPr>
        <w:t>人，后勤服务人员</w:t>
      </w:r>
      <w:r w:rsidR="00C5647A" w:rsidRPr="00856C16">
        <w:rPr>
          <w:rFonts w:ascii="Times New Roman" w:eastAsia="仿宋_GB2312" w:hAnsi="Times New Roman" w:cs="Times New Roman" w:hint="eastAsia"/>
          <w:sz w:val="28"/>
          <w:szCs w:val="28"/>
        </w:rPr>
        <w:t>1</w:t>
      </w:r>
      <w:r w:rsidR="00156ACC" w:rsidRPr="00856C16">
        <w:rPr>
          <w:rFonts w:ascii="Times New Roman" w:eastAsia="仿宋_GB2312" w:hAnsi="Times New Roman" w:cs="Times New Roman"/>
          <w:sz w:val="28"/>
          <w:szCs w:val="28"/>
        </w:rPr>
        <w:t>人。</w:t>
      </w:r>
    </w:p>
    <w:p w:rsidR="00DF26D6" w:rsidRPr="00856C16" w:rsidRDefault="00DF26D6" w:rsidP="00856C16">
      <w:pPr>
        <w:spacing w:line="500" w:lineRule="exact"/>
        <w:jc w:val="center"/>
        <w:rPr>
          <w:rFonts w:ascii="Times New Roman" w:eastAsia="黑体" w:hAnsi="Times New Roman" w:cs="Times New Roman"/>
          <w:sz w:val="32"/>
          <w:szCs w:val="32"/>
        </w:rPr>
      </w:pPr>
      <w:r w:rsidRPr="00856C16">
        <w:rPr>
          <w:rFonts w:ascii="Times New Roman" w:eastAsia="黑体" w:hAnsi="Times New Roman" w:cs="Times New Roman"/>
          <w:sz w:val="32"/>
          <w:szCs w:val="32"/>
        </w:rPr>
        <w:t>第二部分</w:t>
      </w:r>
      <w:r w:rsidRPr="00856C16">
        <w:rPr>
          <w:rFonts w:ascii="Times New Roman" w:eastAsia="黑体" w:hAnsi="Times New Roman" w:cs="Times New Roman"/>
          <w:sz w:val="32"/>
          <w:szCs w:val="32"/>
        </w:rPr>
        <w:t xml:space="preserve"> </w:t>
      </w:r>
      <w:r w:rsidR="0071233D" w:rsidRPr="00856C16">
        <w:rPr>
          <w:rFonts w:ascii="Times New Roman" w:eastAsia="黑体" w:hAnsi="Times New Roman" w:cs="Times New Roman"/>
          <w:sz w:val="32"/>
          <w:szCs w:val="32"/>
        </w:rPr>
        <w:t>2016</w:t>
      </w:r>
      <w:r w:rsidRPr="00856C16">
        <w:rPr>
          <w:rFonts w:ascii="Times New Roman" w:eastAsia="黑体" w:hAnsi="Times New Roman" w:cs="Times New Roman"/>
          <w:sz w:val="32"/>
          <w:szCs w:val="32"/>
        </w:rPr>
        <w:t>年部门预算</w:t>
      </w:r>
      <w:r w:rsidR="004A1C5C" w:rsidRPr="00856C16">
        <w:rPr>
          <w:rFonts w:ascii="Times New Roman" w:eastAsia="黑体" w:hAnsi="Times New Roman" w:cs="Times New Roman"/>
          <w:sz w:val="32"/>
          <w:szCs w:val="32"/>
        </w:rPr>
        <w:t>情况说明</w:t>
      </w:r>
    </w:p>
    <w:p w:rsidR="004A1C5C" w:rsidRPr="00856C16" w:rsidRDefault="004A1C5C" w:rsidP="00856C16">
      <w:pPr>
        <w:spacing w:line="500" w:lineRule="exact"/>
        <w:ind w:firstLineChars="200" w:firstLine="600"/>
        <w:rPr>
          <w:rFonts w:ascii="Times New Roman" w:eastAsia="黑体" w:hAnsi="Times New Roman" w:cs="Times New Roman"/>
          <w:spacing w:val="-10"/>
          <w:sz w:val="32"/>
          <w:szCs w:val="32"/>
        </w:rPr>
      </w:pPr>
      <w:r w:rsidRPr="00856C16">
        <w:rPr>
          <w:rFonts w:ascii="Times New Roman" w:eastAsia="黑体" w:hAnsi="Times New Roman" w:cs="Times New Roman"/>
          <w:spacing w:val="-10"/>
          <w:sz w:val="32"/>
          <w:szCs w:val="32"/>
        </w:rPr>
        <w:t>一、</w:t>
      </w:r>
      <w:r w:rsidR="0071233D" w:rsidRPr="00856C16">
        <w:rPr>
          <w:rFonts w:ascii="Times New Roman" w:eastAsia="黑体" w:hAnsi="Times New Roman" w:cs="Times New Roman"/>
          <w:spacing w:val="-10"/>
          <w:sz w:val="32"/>
          <w:szCs w:val="32"/>
        </w:rPr>
        <w:t>2016</w:t>
      </w:r>
      <w:r w:rsidRPr="00856C16">
        <w:rPr>
          <w:rFonts w:ascii="Times New Roman" w:eastAsia="黑体" w:hAnsi="Times New Roman" w:cs="Times New Roman"/>
          <w:spacing w:val="-10"/>
          <w:sz w:val="32"/>
          <w:szCs w:val="32"/>
        </w:rPr>
        <w:t>年财政拨款收支预算情况的说明</w:t>
      </w:r>
    </w:p>
    <w:p w:rsidR="008D6AFE" w:rsidRPr="00856C16" w:rsidRDefault="004A1C5C"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sz w:val="28"/>
          <w:szCs w:val="28"/>
        </w:rPr>
        <w:t>本部门</w:t>
      </w:r>
      <w:r w:rsidR="0071233D" w:rsidRPr="00856C16">
        <w:rPr>
          <w:rFonts w:ascii="Times New Roman" w:eastAsia="仿宋_GB2312" w:hAnsi="Times New Roman" w:cs="Times New Roman"/>
          <w:sz w:val="28"/>
          <w:szCs w:val="28"/>
        </w:rPr>
        <w:t>2016</w:t>
      </w:r>
      <w:r w:rsidRPr="00856C16">
        <w:rPr>
          <w:rFonts w:ascii="Times New Roman" w:eastAsia="仿宋_GB2312" w:hAnsi="Times New Roman" w:cs="Times New Roman"/>
          <w:sz w:val="28"/>
          <w:szCs w:val="28"/>
        </w:rPr>
        <w:t>年财政拨款收支总预算</w:t>
      </w:r>
      <w:r w:rsidR="00140C44" w:rsidRPr="00856C16">
        <w:rPr>
          <w:rFonts w:ascii="Times New Roman" w:eastAsia="仿宋_GB2312" w:hAnsi="Times New Roman" w:cs="Times New Roman" w:hint="eastAsia"/>
          <w:sz w:val="28"/>
          <w:szCs w:val="28"/>
        </w:rPr>
        <w:t>463.81</w:t>
      </w:r>
      <w:r w:rsidRPr="00856C16">
        <w:rPr>
          <w:rFonts w:ascii="Times New Roman" w:eastAsia="仿宋_GB2312" w:hAnsi="Times New Roman" w:cs="Times New Roman"/>
          <w:sz w:val="28"/>
          <w:szCs w:val="28"/>
        </w:rPr>
        <w:t>万元。收入方面：一般公共预算</w:t>
      </w:r>
      <w:r w:rsidR="008D6AFE" w:rsidRPr="00856C16">
        <w:rPr>
          <w:rFonts w:ascii="Times New Roman" w:eastAsia="仿宋_GB2312" w:hAnsi="Times New Roman" w:cs="Times New Roman"/>
          <w:sz w:val="28"/>
          <w:szCs w:val="28"/>
        </w:rPr>
        <w:t>财政</w:t>
      </w:r>
      <w:r w:rsidRPr="00856C16">
        <w:rPr>
          <w:rFonts w:ascii="Times New Roman" w:eastAsia="仿宋_GB2312" w:hAnsi="Times New Roman" w:cs="Times New Roman"/>
          <w:sz w:val="28"/>
          <w:szCs w:val="28"/>
        </w:rPr>
        <w:t>拨款</w:t>
      </w:r>
      <w:r w:rsidR="00951D23">
        <w:rPr>
          <w:rFonts w:ascii="Times New Roman" w:eastAsia="仿宋_GB2312" w:hAnsi="Times New Roman" w:cs="Times New Roman" w:hint="eastAsia"/>
          <w:sz w:val="28"/>
          <w:szCs w:val="28"/>
        </w:rPr>
        <w:t>收入总计</w:t>
      </w:r>
      <w:r w:rsidR="00140C44" w:rsidRPr="00856C16">
        <w:rPr>
          <w:rFonts w:ascii="Times New Roman" w:eastAsia="仿宋_GB2312" w:hAnsi="Times New Roman" w:cs="Times New Roman" w:hint="eastAsia"/>
          <w:sz w:val="28"/>
          <w:szCs w:val="28"/>
        </w:rPr>
        <w:t>463.81</w:t>
      </w:r>
      <w:r w:rsidRPr="00856C16">
        <w:rPr>
          <w:rFonts w:ascii="Times New Roman" w:eastAsia="仿宋_GB2312" w:hAnsi="Times New Roman" w:cs="Times New Roman"/>
          <w:sz w:val="28"/>
          <w:szCs w:val="28"/>
        </w:rPr>
        <w:t>万元，</w:t>
      </w:r>
      <w:r w:rsidR="008D6AFE" w:rsidRPr="00856C16">
        <w:rPr>
          <w:rFonts w:ascii="Times New Roman" w:eastAsia="仿宋_GB2312" w:hAnsi="Times New Roman" w:cs="Times New Roman"/>
          <w:sz w:val="28"/>
          <w:szCs w:val="28"/>
        </w:rPr>
        <w:t>其中，本年收入</w:t>
      </w:r>
      <w:r w:rsidR="00140C44" w:rsidRPr="00856C16">
        <w:rPr>
          <w:rFonts w:ascii="Times New Roman" w:eastAsia="仿宋_GB2312" w:hAnsi="Times New Roman" w:cs="Times New Roman" w:hint="eastAsia"/>
          <w:sz w:val="28"/>
          <w:szCs w:val="28"/>
        </w:rPr>
        <w:t>435.29</w:t>
      </w:r>
      <w:r w:rsidR="008D6AFE" w:rsidRPr="00856C16">
        <w:rPr>
          <w:rFonts w:ascii="Times New Roman" w:eastAsia="仿宋_GB2312" w:hAnsi="Times New Roman" w:cs="Times New Roman"/>
          <w:sz w:val="28"/>
          <w:szCs w:val="28"/>
        </w:rPr>
        <w:t>万元，年初</w:t>
      </w:r>
      <w:r w:rsidR="00641E4D" w:rsidRPr="00856C16">
        <w:rPr>
          <w:rFonts w:ascii="Times New Roman" w:eastAsia="仿宋_GB2312" w:hAnsi="Times New Roman" w:cs="Times New Roman" w:hint="eastAsia"/>
          <w:sz w:val="28"/>
          <w:szCs w:val="28"/>
        </w:rPr>
        <w:t>结余</w:t>
      </w:r>
      <w:r w:rsidR="008D6AFE" w:rsidRPr="00856C16">
        <w:rPr>
          <w:rFonts w:ascii="Times New Roman" w:eastAsia="仿宋_GB2312" w:hAnsi="Times New Roman" w:cs="Times New Roman"/>
          <w:sz w:val="28"/>
          <w:szCs w:val="28"/>
        </w:rPr>
        <w:t>结转</w:t>
      </w:r>
      <w:r w:rsidR="00140C44" w:rsidRPr="00856C16">
        <w:rPr>
          <w:rFonts w:ascii="Times New Roman" w:eastAsia="仿宋_GB2312" w:hAnsi="Times New Roman" w:cs="Times New Roman" w:hint="eastAsia"/>
          <w:sz w:val="28"/>
          <w:szCs w:val="28"/>
        </w:rPr>
        <w:t>28.52</w:t>
      </w:r>
      <w:r w:rsidR="00951D23">
        <w:rPr>
          <w:rFonts w:ascii="Times New Roman" w:eastAsia="仿宋_GB2312" w:hAnsi="Times New Roman" w:cs="Times New Roman"/>
          <w:sz w:val="28"/>
          <w:szCs w:val="28"/>
        </w:rPr>
        <w:t>万元。支出方面</w:t>
      </w:r>
      <w:r w:rsidR="00951D23">
        <w:rPr>
          <w:rFonts w:ascii="Times New Roman" w:eastAsia="仿宋_GB2312" w:hAnsi="Times New Roman" w:cs="Times New Roman" w:hint="eastAsia"/>
          <w:sz w:val="28"/>
          <w:szCs w:val="28"/>
        </w:rPr>
        <w:t>：</w:t>
      </w:r>
      <w:bookmarkStart w:id="0" w:name="_GoBack"/>
      <w:bookmarkEnd w:id="0"/>
      <w:r w:rsidR="001744C2" w:rsidRPr="00856C16">
        <w:rPr>
          <w:rFonts w:ascii="Times New Roman" w:eastAsia="仿宋_GB2312" w:hAnsi="Times New Roman" w:cs="Times New Roman" w:hint="eastAsia"/>
          <w:sz w:val="28"/>
          <w:szCs w:val="28"/>
        </w:rPr>
        <w:t>社会保障和就业</w:t>
      </w:r>
      <w:r w:rsidR="008D6AFE" w:rsidRPr="00856C16">
        <w:rPr>
          <w:rFonts w:ascii="Times New Roman" w:eastAsia="仿宋_GB2312" w:hAnsi="Times New Roman" w:cs="Times New Roman"/>
          <w:sz w:val="28"/>
          <w:szCs w:val="28"/>
        </w:rPr>
        <w:t>支出</w:t>
      </w:r>
      <w:r w:rsidR="001744C2" w:rsidRPr="00856C16">
        <w:rPr>
          <w:rFonts w:ascii="Times New Roman" w:eastAsia="仿宋_GB2312" w:hAnsi="Times New Roman" w:cs="Times New Roman" w:hint="eastAsia"/>
          <w:sz w:val="28"/>
          <w:szCs w:val="28"/>
        </w:rPr>
        <w:t>447.49</w:t>
      </w:r>
      <w:r w:rsidR="008D6AFE" w:rsidRPr="00856C16">
        <w:rPr>
          <w:rFonts w:ascii="Times New Roman" w:eastAsia="仿宋_GB2312" w:hAnsi="Times New Roman" w:cs="Times New Roman"/>
          <w:sz w:val="28"/>
          <w:szCs w:val="28"/>
        </w:rPr>
        <w:t>万元，</w:t>
      </w:r>
      <w:r w:rsidR="001744C2" w:rsidRPr="00856C16">
        <w:rPr>
          <w:rFonts w:ascii="Times New Roman" w:eastAsia="仿宋_GB2312" w:hAnsi="Times New Roman" w:cs="Times New Roman" w:hint="eastAsia"/>
          <w:sz w:val="28"/>
          <w:szCs w:val="28"/>
        </w:rPr>
        <w:t>住房保障</w:t>
      </w:r>
      <w:r w:rsidR="008D6AFE" w:rsidRPr="00856C16">
        <w:rPr>
          <w:rFonts w:ascii="Times New Roman" w:eastAsia="仿宋_GB2312" w:hAnsi="Times New Roman" w:cs="Times New Roman"/>
          <w:sz w:val="28"/>
          <w:szCs w:val="28"/>
        </w:rPr>
        <w:t>支出</w:t>
      </w:r>
      <w:r w:rsidR="001744C2" w:rsidRPr="00856C16">
        <w:rPr>
          <w:rFonts w:ascii="Times New Roman" w:eastAsia="仿宋_GB2312" w:hAnsi="Times New Roman" w:cs="Times New Roman" w:hint="eastAsia"/>
          <w:sz w:val="28"/>
          <w:szCs w:val="28"/>
        </w:rPr>
        <w:t>16.32</w:t>
      </w:r>
      <w:r w:rsidR="008D6AFE" w:rsidRPr="00856C16">
        <w:rPr>
          <w:rFonts w:ascii="Times New Roman" w:eastAsia="仿宋_GB2312" w:hAnsi="Times New Roman" w:cs="Times New Roman"/>
          <w:sz w:val="28"/>
          <w:szCs w:val="28"/>
        </w:rPr>
        <w:t>万元。</w:t>
      </w:r>
    </w:p>
    <w:p w:rsidR="003A6701" w:rsidRPr="00856C16" w:rsidRDefault="00144C88" w:rsidP="00856C16">
      <w:pPr>
        <w:spacing w:line="500" w:lineRule="exact"/>
        <w:ind w:firstLineChars="200" w:firstLine="600"/>
        <w:rPr>
          <w:rFonts w:ascii="Times New Roman" w:eastAsia="黑体" w:hAnsi="Times New Roman" w:cs="Times New Roman"/>
          <w:spacing w:val="-10"/>
          <w:sz w:val="32"/>
          <w:szCs w:val="32"/>
        </w:rPr>
      </w:pPr>
      <w:r w:rsidRPr="00856C16">
        <w:rPr>
          <w:rFonts w:ascii="Times New Roman" w:eastAsia="黑体" w:hAnsi="Times New Roman" w:cs="Times New Roman" w:hint="eastAsia"/>
          <w:spacing w:val="-10"/>
          <w:sz w:val="32"/>
          <w:szCs w:val="32"/>
        </w:rPr>
        <w:t>二、</w:t>
      </w:r>
      <w:r w:rsidRPr="00856C16">
        <w:rPr>
          <w:rFonts w:ascii="Times New Roman" w:eastAsia="黑体" w:hAnsi="Times New Roman" w:cs="Times New Roman" w:hint="eastAsia"/>
          <w:spacing w:val="-10"/>
          <w:sz w:val="32"/>
          <w:szCs w:val="32"/>
        </w:rPr>
        <w:t>2016</w:t>
      </w:r>
      <w:r w:rsidRPr="00856C16">
        <w:rPr>
          <w:rFonts w:ascii="Times New Roman" w:eastAsia="黑体" w:hAnsi="Times New Roman" w:cs="Times New Roman" w:hint="eastAsia"/>
          <w:spacing w:val="-10"/>
          <w:sz w:val="32"/>
          <w:szCs w:val="32"/>
        </w:rPr>
        <w:t>年一般公共预算当年财政拨款情况说明</w:t>
      </w:r>
    </w:p>
    <w:p w:rsidR="00144C88" w:rsidRPr="00856C16" w:rsidRDefault="00144C88"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（一）一般公共预算当年财政拨款规模变化情况</w:t>
      </w:r>
    </w:p>
    <w:p w:rsidR="00144C88" w:rsidRPr="00856C16" w:rsidRDefault="00144C88"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2016</w:t>
      </w:r>
      <w:r w:rsidRPr="00856C16">
        <w:rPr>
          <w:rFonts w:ascii="Times New Roman" w:eastAsia="仿宋_GB2312" w:hAnsi="Times New Roman" w:cs="Times New Roman" w:hint="eastAsia"/>
          <w:sz w:val="28"/>
          <w:szCs w:val="28"/>
        </w:rPr>
        <w:t>年，本部门一般公共预算当年财政拨款收入</w:t>
      </w:r>
      <w:r w:rsidR="009E0E64" w:rsidRPr="00856C16">
        <w:rPr>
          <w:rFonts w:ascii="Times New Roman" w:eastAsia="仿宋_GB2312" w:hAnsi="Times New Roman" w:cs="Times New Roman" w:hint="eastAsia"/>
          <w:sz w:val="28"/>
          <w:szCs w:val="28"/>
        </w:rPr>
        <w:t>435.29</w:t>
      </w:r>
      <w:r w:rsidRPr="00856C16">
        <w:rPr>
          <w:rFonts w:ascii="Times New Roman" w:eastAsia="仿宋_GB2312" w:hAnsi="Times New Roman" w:cs="Times New Roman" w:hint="eastAsia"/>
          <w:sz w:val="28"/>
          <w:szCs w:val="28"/>
        </w:rPr>
        <w:t>万元，比</w:t>
      </w:r>
      <w:r w:rsidRPr="00856C16">
        <w:rPr>
          <w:rFonts w:ascii="Times New Roman" w:eastAsia="仿宋_GB2312" w:hAnsi="Times New Roman" w:cs="Times New Roman" w:hint="eastAsia"/>
          <w:sz w:val="28"/>
          <w:szCs w:val="28"/>
        </w:rPr>
        <w:t>201</w:t>
      </w:r>
      <w:r w:rsidR="00A93660" w:rsidRPr="00856C16">
        <w:rPr>
          <w:rFonts w:ascii="Times New Roman" w:eastAsia="仿宋_GB2312" w:hAnsi="Times New Roman" w:cs="Times New Roman" w:hint="eastAsia"/>
          <w:sz w:val="28"/>
          <w:szCs w:val="28"/>
        </w:rPr>
        <w:t>5</w:t>
      </w:r>
      <w:r w:rsidRPr="00856C16">
        <w:rPr>
          <w:rFonts w:ascii="Times New Roman" w:eastAsia="仿宋_GB2312" w:hAnsi="Times New Roman" w:cs="Times New Roman" w:hint="eastAsia"/>
          <w:sz w:val="28"/>
          <w:szCs w:val="28"/>
        </w:rPr>
        <w:t>年预算数增加</w:t>
      </w:r>
      <w:r w:rsidR="009E0E64" w:rsidRPr="00856C16">
        <w:rPr>
          <w:rFonts w:ascii="Times New Roman" w:eastAsia="仿宋_GB2312" w:hAnsi="Times New Roman" w:cs="Times New Roman" w:hint="eastAsia"/>
          <w:sz w:val="28"/>
          <w:szCs w:val="28"/>
        </w:rPr>
        <w:t>139.77</w:t>
      </w:r>
      <w:r w:rsidRPr="00856C16">
        <w:rPr>
          <w:rFonts w:ascii="Times New Roman" w:eastAsia="仿宋_GB2312" w:hAnsi="Times New Roman" w:cs="Times New Roman" w:hint="eastAsia"/>
          <w:sz w:val="28"/>
          <w:szCs w:val="28"/>
        </w:rPr>
        <w:t>万元，比</w:t>
      </w:r>
      <w:r w:rsidRPr="00856C16">
        <w:rPr>
          <w:rFonts w:ascii="Times New Roman" w:eastAsia="仿宋_GB2312" w:hAnsi="Times New Roman" w:cs="Times New Roman" w:hint="eastAsia"/>
          <w:sz w:val="28"/>
          <w:szCs w:val="28"/>
        </w:rPr>
        <w:t>201</w:t>
      </w:r>
      <w:r w:rsidR="00A93660" w:rsidRPr="00856C16">
        <w:rPr>
          <w:rFonts w:ascii="Times New Roman" w:eastAsia="仿宋_GB2312" w:hAnsi="Times New Roman" w:cs="Times New Roman" w:hint="eastAsia"/>
          <w:sz w:val="28"/>
          <w:szCs w:val="28"/>
        </w:rPr>
        <w:t>5</w:t>
      </w:r>
      <w:r w:rsidRPr="00856C16">
        <w:rPr>
          <w:rFonts w:ascii="Times New Roman" w:eastAsia="仿宋_GB2312" w:hAnsi="Times New Roman" w:cs="Times New Roman" w:hint="eastAsia"/>
          <w:sz w:val="28"/>
          <w:szCs w:val="28"/>
        </w:rPr>
        <w:t>年执行数增加</w:t>
      </w:r>
      <w:r w:rsidR="00846895" w:rsidRPr="00856C16">
        <w:rPr>
          <w:rFonts w:ascii="Times New Roman" w:eastAsia="仿宋_GB2312" w:hAnsi="Times New Roman" w:cs="Times New Roman" w:hint="eastAsia"/>
          <w:sz w:val="28"/>
          <w:szCs w:val="28"/>
        </w:rPr>
        <w:t>219.74</w:t>
      </w:r>
      <w:r w:rsidRPr="00856C16">
        <w:rPr>
          <w:rFonts w:ascii="Times New Roman" w:eastAsia="仿宋_GB2312" w:hAnsi="Times New Roman" w:cs="Times New Roman" w:hint="eastAsia"/>
          <w:sz w:val="28"/>
          <w:szCs w:val="28"/>
        </w:rPr>
        <w:t>万元。</w:t>
      </w:r>
    </w:p>
    <w:p w:rsidR="00144C88" w:rsidRPr="00856C16" w:rsidRDefault="00144C88"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（二）一般公共预算当年财政拨款支出结构情况</w:t>
      </w:r>
    </w:p>
    <w:p w:rsidR="00144C88" w:rsidRPr="00856C16" w:rsidRDefault="00144C88"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2016</w:t>
      </w:r>
      <w:r w:rsidRPr="00856C16">
        <w:rPr>
          <w:rFonts w:ascii="Times New Roman" w:eastAsia="仿宋_GB2312" w:hAnsi="Times New Roman" w:cs="Times New Roman" w:hint="eastAsia"/>
          <w:sz w:val="28"/>
          <w:szCs w:val="28"/>
        </w:rPr>
        <w:t>年，本部门一般公共预算当年财政拨款支出</w:t>
      </w:r>
      <w:r w:rsidR="009F5E73" w:rsidRPr="00856C16">
        <w:rPr>
          <w:rFonts w:ascii="Times New Roman" w:eastAsia="仿宋_GB2312" w:hAnsi="Times New Roman" w:cs="Times New Roman" w:hint="eastAsia"/>
          <w:sz w:val="28"/>
          <w:szCs w:val="28"/>
        </w:rPr>
        <w:t>435.29</w:t>
      </w:r>
      <w:r w:rsidRPr="00856C16">
        <w:rPr>
          <w:rFonts w:ascii="Times New Roman" w:eastAsia="仿宋_GB2312" w:hAnsi="Times New Roman" w:cs="Times New Roman" w:hint="eastAsia"/>
          <w:sz w:val="28"/>
          <w:szCs w:val="28"/>
        </w:rPr>
        <w:t>万元，其中：</w:t>
      </w:r>
      <w:r w:rsidR="009F5E73" w:rsidRPr="00856C16">
        <w:rPr>
          <w:rFonts w:ascii="Times New Roman" w:eastAsia="仿宋_GB2312" w:hAnsi="Times New Roman" w:cs="Times New Roman" w:hint="eastAsia"/>
          <w:sz w:val="28"/>
          <w:szCs w:val="28"/>
        </w:rPr>
        <w:t>社会保障和就业</w:t>
      </w:r>
      <w:r w:rsidR="009F5E73" w:rsidRPr="00856C16">
        <w:rPr>
          <w:rFonts w:ascii="Times New Roman" w:eastAsia="仿宋_GB2312" w:hAnsi="Times New Roman" w:cs="Times New Roman"/>
          <w:sz w:val="28"/>
          <w:szCs w:val="28"/>
        </w:rPr>
        <w:t>支出</w:t>
      </w:r>
      <w:r w:rsidR="00D72A9A" w:rsidRPr="00856C16">
        <w:rPr>
          <w:rFonts w:ascii="Times New Roman" w:eastAsia="仿宋_GB2312" w:hAnsi="Times New Roman" w:cs="Times New Roman" w:hint="eastAsia"/>
          <w:sz w:val="28"/>
          <w:szCs w:val="28"/>
        </w:rPr>
        <w:t>411.29</w:t>
      </w:r>
      <w:r w:rsidRPr="00856C16">
        <w:rPr>
          <w:rFonts w:ascii="Times New Roman" w:eastAsia="仿宋_GB2312" w:hAnsi="Times New Roman" w:cs="Times New Roman" w:hint="eastAsia"/>
          <w:sz w:val="28"/>
          <w:szCs w:val="28"/>
        </w:rPr>
        <w:t>万元，占</w:t>
      </w:r>
      <w:r w:rsidR="00D72A9A" w:rsidRPr="00856C16">
        <w:rPr>
          <w:rFonts w:ascii="Times New Roman" w:eastAsia="仿宋_GB2312" w:hAnsi="Times New Roman" w:cs="Times New Roman" w:hint="eastAsia"/>
          <w:sz w:val="28"/>
          <w:szCs w:val="28"/>
        </w:rPr>
        <w:t>94.49</w:t>
      </w:r>
      <w:r w:rsidRPr="00856C16">
        <w:rPr>
          <w:rFonts w:ascii="Times New Roman" w:eastAsia="仿宋_GB2312" w:hAnsi="Times New Roman" w:cs="Times New Roman" w:hint="eastAsia"/>
          <w:sz w:val="28"/>
          <w:szCs w:val="28"/>
        </w:rPr>
        <w:t>%</w:t>
      </w:r>
      <w:r w:rsidRPr="00856C16">
        <w:rPr>
          <w:rFonts w:ascii="Times New Roman" w:eastAsia="仿宋_GB2312" w:hAnsi="Times New Roman" w:cs="Times New Roman" w:hint="eastAsia"/>
          <w:sz w:val="28"/>
          <w:szCs w:val="28"/>
        </w:rPr>
        <w:t>；</w:t>
      </w:r>
      <w:r w:rsidR="009F5E73" w:rsidRPr="00856C16">
        <w:rPr>
          <w:rFonts w:ascii="Times New Roman" w:eastAsia="仿宋_GB2312" w:hAnsi="Times New Roman" w:cs="Times New Roman" w:hint="eastAsia"/>
          <w:sz w:val="28"/>
          <w:szCs w:val="28"/>
        </w:rPr>
        <w:t>住房保障</w:t>
      </w:r>
      <w:r w:rsidR="009F5E73" w:rsidRPr="00856C16">
        <w:rPr>
          <w:rFonts w:ascii="Times New Roman" w:eastAsia="仿宋_GB2312" w:hAnsi="Times New Roman" w:cs="Times New Roman"/>
          <w:sz w:val="28"/>
          <w:szCs w:val="28"/>
        </w:rPr>
        <w:t>支出</w:t>
      </w:r>
      <w:r w:rsidR="009F5E73" w:rsidRPr="00856C16">
        <w:rPr>
          <w:rFonts w:ascii="Times New Roman" w:eastAsia="仿宋_GB2312" w:hAnsi="Times New Roman" w:cs="Times New Roman" w:hint="eastAsia"/>
          <w:sz w:val="28"/>
          <w:szCs w:val="28"/>
        </w:rPr>
        <w:t>16.32</w:t>
      </w:r>
      <w:r w:rsidRPr="00856C16">
        <w:rPr>
          <w:rFonts w:ascii="Times New Roman" w:eastAsia="仿宋_GB2312" w:hAnsi="Times New Roman" w:cs="Times New Roman" w:hint="eastAsia"/>
          <w:sz w:val="28"/>
          <w:szCs w:val="28"/>
        </w:rPr>
        <w:t>万元，占</w:t>
      </w:r>
      <w:r w:rsidR="00D72A9A" w:rsidRPr="00856C16">
        <w:rPr>
          <w:rFonts w:ascii="Times New Roman" w:eastAsia="仿宋_GB2312" w:hAnsi="Times New Roman" w:cs="Times New Roman" w:hint="eastAsia"/>
          <w:sz w:val="28"/>
          <w:szCs w:val="28"/>
        </w:rPr>
        <w:t>5.51</w:t>
      </w:r>
      <w:r w:rsidRPr="00856C16">
        <w:rPr>
          <w:rFonts w:ascii="Times New Roman" w:eastAsia="仿宋_GB2312" w:hAnsi="Times New Roman" w:cs="Times New Roman" w:hint="eastAsia"/>
          <w:sz w:val="28"/>
          <w:szCs w:val="28"/>
        </w:rPr>
        <w:t>%</w:t>
      </w:r>
      <w:r w:rsidRPr="00856C16">
        <w:rPr>
          <w:rFonts w:ascii="Times New Roman" w:eastAsia="仿宋_GB2312" w:hAnsi="Times New Roman" w:cs="Times New Roman"/>
          <w:sz w:val="28"/>
          <w:szCs w:val="28"/>
        </w:rPr>
        <w:t>。</w:t>
      </w:r>
    </w:p>
    <w:p w:rsidR="00144C88" w:rsidRPr="00856C16" w:rsidRDefault="00464D5A"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（三）一般公共预算当年财政拨款支出具体情况</w:t>
      </w:r>
    </w:p>
    <w:p w:rsidR="00464D5A" w:rsidRPr="00856C16" w:rsidRDefault="00464D5A"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 xml:space="preserve">1. </w:t>
      </w:r>
      <w:r w:rsidR="00FC155C" w:rsidRPr="00856C16">
        <w:rPr>
          <w:rFonts w:ascii="Times New Roman" w:eastAsia="仿宋_GB2312" w:hAnsi="Times New Roman" w:cs="Times New Roman" w:hint="eastAsia"/>
          <w:sz w:val="28"/>
          <w:szCs w:val="28"/>
        </w:rPr>
        <w:t>社会保障和就业</w:t>
      </w:r>
      <w:r w:rsidR="00FC155C" w:rsidRPr="00856C16">
        <w:rPr>
          <w:rFonts w:ascii="Times New Roman" w:eastAsia="仿宋_GB2312" w:hAnsi="Times New Roman" w:cs="Times New Roman"/>
          <w:sz w:val="28"/>
          <w:szCs w:val="28"/>
        </w:rPr>
        <w:t>支出</w:t>
      </w:r>
    </w:p>
    <w:p w:rsidR="00464D5A" w:rsidRPr="00856C16" w:rsidRDefault="00464D5A"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w:t>
      </w:r>
      <w:r w:rsidRPr="00856C16">
        <w:rPr>
          <w:rFonts w:ascii="Times New Roman" w:eastAsia="仿宋_GB2312" w:hAnsi="Times New Roman" w:cs="Times New Roman" w:hint="eastAsia"/>
          <w:sz w:val="28"/>
          <w:szCs w:val="28"/>
        </w:rPr>
        <w:t>1</w:t>
      </w:r>
      <w:r w:rsidRPr="00856C16">
        <w:rPr>
          <w:rFonts w:ascii="Times New Roman" w:eastAsia="仿宋_GB2312" w:hAnsi="Times New Roman" w:cs="Times New Roman" w:hint="eastAsia"/>
          <w:sz w:val="28"/>
          <w:szCs w:val="28"/>
        </w:rPr>
        <w:t>）</w:t>
      </w:r>
      <w:r w:rsidR="00FC155C" w:rsidRPr="00856C16">
        <w:rPr>
          <w:rFonts w:ascii="Times New Roman" w:eastAsia="仿宋_GB2312" w:hAnsi="Times New Roman" w:cs="Times New Roman" w:hint="eastAsia"/>
          <w:sz w:val="28"/>
          <w:szCs w:val="28"/>
        </w:rPr>
        <w:t>人力资源和社会保障管理事务</w:t>
      </w:r>
    </w:p>
    <w:p w:rsidR="00464D5A" w:rsidRPr="00856C16" w:rsidRDefault="00FC155C"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lastRenderedPageBreak/>
        <w:t>公共就业服务和职业技能</w:t>
      </w:r>
      <w:r w:rsidR="00464D5A" w:rsidRPr="00856C16">
        <w:rPr>
          <w:rFonts w:ascii="Times New Roman" w:eastAsia="仿宋_GB2312" w:hAnsi="Times New Roman" w:cs="Times New Roman" w:hint="eastAsia"/>
          <w:sz w:val="28"/>
          <w:szCs w:val="28"/>
        </w:rPr>
        <w:t>（科目编码：</w:t>
      </w:r>
      <w:r w:rsidR="00464D5A" w:rsidRPr="00856C16">
        <w:rPr>
          <w:rFonts w:ascii="Times New Roman" w:eastAsia="仿宋_GB2312" w:hAnsi="Times New Roman" w:cs="Times New Roman" w:hint="eastAsia"/>
          <w:sz w:val="28"/>
          <w:szCs w:val="28"/>
        </w:rPr>
        <w:t>20</w:t>
      </w:r>
      <w:r w:rsidR="00817203" w:rsidRPr="00856C16">
        <w:rPr>
          <w:rFonts w:ascii="Times New Roman" w:eastAsia="仿宋_GB2312" w:hAnsi="Times New Roman" w:cs="Times New Roman" w:hint="eastAsia"/>
          <w:sz w:val="28"/>
          <w:szCs w:val="28"/>
        </w:rPr>
        <w:t>80111</w:t>
      </w:r>
      <w:r w:rsidR="00464D5A" w:rsidRPr="00856C16">
        <w:rPr>
          <w:rFonts w:ascii="Times New Roman" w:eastAsia="仿宋_GB2312" w:hAnsi="Times New Roman" w:cs="Times New Roman" w:hint="eastAsia"/>
          <w:sz w:val="28"/>
          <w:szCs w:val="28"/>
        </w:rPr>
        <w:t>）</w:t>
      </w:r>
      <w:r w:rsidR="00464D5A" w:rsidRPr="00856C16">
        <w:rPr>
          <w:rFonts w:ascii="Times New Roman" w:eastAsia="仿宋_GB2312" w:hAnsi="Times New Roman" w:cs="Times New Roman" w:hint="eastAsia"/>
          <w:sz w:val="28"/>
          <w:szCs w:val="28"/>
        </w:rPr>
        <w:t>2016</w:t>
      </w:r>
      <w:r w:rsidR="00464D5A" w:rsidRPr="00856C16">
        <w:rPr>
          <w:rFonts w:ascii="Times New Roman" w:eastAsia="仿宋_GB2312" w:hAnsi="Times New Roman" w:cs="Times New Roman" w:hint="eastAsia"/>
          <w:sz w:val="28"/>
          <w:szCs w:val="28"/>
        </w:rPr>
        <w:t>年预算数为</w:t>
      </w:r>
      <w:r w:rsidR="00817203" w:rsidRPr="00856C16">
        <w:rPr>
          <w:rFonts w:ascii="Times New Roman" w:eastAsia="仿宋_GB2312" w:hAnsi="Times New Roman" w:cs="Times New Roman" w:hint="eastAsia"/>
          <w:sz w:val="28"/>
          <w:szCs w:val="28"/>
        </w:rPr>
        <w:t>411.29</w:t>
      </w:r>
      <w:r w:rsidR="00464D5A" w:rsidRPr="00856C16">
        <w:rPr>
          <w:rFonts w:ascii="Times New Roman" w:eastAsia="仿宋_GB2312" w:hAnsi="Times New Roman" w:cs="Times New Roman" w:hint="eastAsia"/>
          <w:sz w:val="28"/>
          <w:szCs w:val="28"/>
        </w:rPr>
        <w:t>万元，比</w:t>
      </w:r>
      <w:r w:rsidR="00464D5A" w:rsidRPr="00856C16">
        <w:rPr>
          <w:rFonts w:ascii="Times New Roman" w:eastAsia="仿宋_GB2312" w:hAnsi="Times New Roman" w:cs="Times New Roman" w:hint="eastAsia"/>
          <w:sz w:val="28"/>
          <w:szCs w:val="28"/>
        </w:rPr>
        <w:t>201</w:t>
      </w:r>
      <w:r w:rsidR="00310F96" w:rsidRPr="00856C16">
        <w:rPr>
          <w:rFonts w:ascii="Times New Roman" w:eastAsia="仿宋_GB2312" w:hAnsi="Times New Roman" w:cs="Times New Roman" w:hint="eastAsia"/>
          <w:sz w:val="28"/>
          <w:szCs w:val="28"/>
        </w:rPr>
        <w:t>5</w:t>
      </w:r>
      <w:r w:rsidR="00464D5A" w:rsidRPr="00856C16">
        <w:rPr>
          <w:rFonts w:ascii="Times New Roman" w:eastAsia="仿宋_GB2312" w:hAnsi="Times New Roman" w:cs="Times New Roman" w:hint="eastAsia"/>
          <w:sz w:val="28"/>
          <w:szCs w:val="28"/>
        </w:rPr>
        <w:t>年预算数增加</w:t>
      </w:r>
      <w:r w:rsidR="00EE47C8" w:rsidRPr="00856C16">
        <w:rPr>
          <w:rFonts w:ascii="Times New Roman" w:eastAsia="仿宋_GB2312" w:hAnsi="Times New Roman" w:cs="Times New Roman" w:hint="eastAsia"/>
          <w:sz w:val="28"/>
          <w:szCs w:val="28"/>
        </w:rPr>
        <w:t>128.37</w:t>
      </w:r>
      <w:r w:rsidR="00464D5A" w:rsidRPr="00856C16">
        <w:rPr>
          <w:rFonts w:ascii="Times New Roman" w:eastAsia="仿宋_GB2312" w:hAnsi="Times New Roman" w:cs="Times New Roman" w:hint="eastAsia"/>
          <w:sz w:val="28"/>
          <w:szCs w:val="28"/>
        </w:rPr>
        <w:t>万元，增长</w:t>
      </w:r>
      <w:r w:rsidR="00EE47C8" w:rsidRPr="00856C16">
        <w:rPr>
          <w:rFonts w:ascii="Times New Roman" w:eastAsia="仿宋_GB2312" w:hAnsi="Times New Roman" w:cs="Times New Roman" w:hint="eastAsia"/>
          <w:sz w:val="28"/>
          <w:szCs w:val="28"/>
        </w:rPr>
        <w:t>31.21</w:t>
      </w:r>
      <w:r w:rsidR="00464D5A" w:rsidRPr="00856C16">
        <w:rPr>
          <w:rFonts w:ascii="Times New Roman" w:eastAsia="仿宋_GB2312" w:hAnsi="Times New Roman" w:cs="Times New Roman" w:hint="eastAsia"/>
          <w:sz w:val="28"/>
          <w:szCs w:val="28"/>
        </w:rPr>
        <w:t>%</w:t>
      </w:r>
      <w:r w:rsidR="00464D5A" w:rsidRPr="00856C16">
        <w:rPr>
          <w:rFonts w:ascii="Times New Roman" w:eastAsia="仿宋_GB2312" w:hAnsi="Times New Roman" w:cs="Times New Roman" w:hint="eastAsia"/>
          <w:sz w:val="28"/>
          <w:szCs w:val="28"/>
        </w:rPr>
        <w:t>。</w:t>
      </w:r>
    </w:p>
    <w:p w:rsidR="00464D5A" w:rsidRPr="00856C16" w:rsidRDefault="005130C0"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其他人力资源和社会保障管理事务支出</w:t>
      </w:r>
      <w:r w:rsidR="00464D5A" w:rsidRPr="00856C16">
        <w:rPr>
          <w:rFonts w:ascii="Times New Roman" w:eastAsia="仿宋_GB2312" w:hAnsi="Times New Roman" w:cs="Times New Roman" w:hint="eastAsia"/>
          <w:sz w:val="28"/>
          <w:szCs w:val="28"/>
        </w:rPr>
        <w:t>（科目编码：</w:t>
      </w:r>
      <w:r w:rsidRPr="00856C16">
        <w:rPr>
          <w:rFonts w:ascii="Times New Roman" w:eastAsia="仿宋_GB2312" w:hAnsi="Times New Roman" w:cs="Times New Roman" w:hint="eastAsia"/>
          <w:sz w:val="28"/>
          <w:szCs w:val="28"/>
        </w:rPr>
        <w:t>2080199</w:t>
      </w:r>
      <w:r w:rsidR="00464D5A" w:rsidRPr="00856C16">
        <w:rPr>
          <w:rFonts w:ascii="Times New Roman" w:eastAsia="仿宋_GB2312" w:hAnsi="Times New Roman" w:cs="Times New Roman" w:hint="eastAsia"/>
          <w:sz w:val="28"/>
          <w:szCs w:val="28"/>
        </w:rPr>
        <w:t>）</w:t>
      </w:r>
      <w:r w:rsidR="00464D5A" w:rsidRPr="00856C16">
        <w:rPr>
          <w:rFonts w:ascii="Times New Roman" w:eastAsia="仿宋_GB2312" w:hAnsi="Times New Roman" w:cs="Times New Roman" w:hint="eastAsia"/>
          <w:sz w:val="28"/>
          <w:szCs w:val="28"/>
        </w:rPr>
        <w:t>2016</w:t>
      </w:r>
      <w:r w:rsidR="00464D5A" w:rsidRPr="00856C16">
        <w:rPr>
          <w:rFonts w:ascii="Times New Roman" w:eastAsia="仿宋_GB2312" w:hAnsi="Times New Roman" w:cs="Times New Roman" w:hint="eastAsia"/>
          <w:sz w:val="28"/>
          <w:szCs w:val="28"/>
        </w:rPr>
        <w:t>年预算数为</w:t>
      </w:r>
      <w:r w:rsidRPr="00856C16">
        <w:rPr>
          <w:rFonts w:ascii="Times New Roman" w:eastAsia="仿宋_GB2312" w:hAnsi="Times New Roman" w:cs="Times New Roman" w:hint="eastAsia"/>
          <w:sz w:val="28"/>
          <w:szCs w:val="28"/>
        </w:rPr>
        <w:t>7.68</w:t>
      </w:r>
      <w:r w:rsidR="00464D5A" w:rsidRPr="00856C16">
        <w:rPr>
          <w:rFonts w:ascii="Times New Roman" w:eastAsia="仿宋_GB2312" w:hAnsi="Times New Roman" w:cs="Times New Roman" w:hint="eastAsia"/>
          <w:sz w:val="28"/>
          <w:szCs w:val="28"/>
        </w:rPr>
        <w:t>万元，比</w:t>
      </w:r>
      <w:r w:rsidR="00464D5A" w:rsidRPr="00856C16">
        <w:rPr>
          <w:rFonts w:ascii="Times New Roman" w:eastAsia="仿宋_GB2312" w:hAnsi="Times New Roman" w:cs="Times New Roman" w:hint="eastAsia"/>
          <w:sz w:val="28"/>
          <w:szCs w:val="28"/>
        </w:rPr>
        <w:t>201</w:t>
      </w:r>
      <w:r w:rsidR="00310F96" w:rsidRPr="00856C16">
        <w:rPr>
          <w:rFonts w:ascii="Times New Roman" w:eastAsia="仿宋_GB2312" w:hAnsi="Times New Roman" w:cs="Times New Roman" w:hint="eastAsia"/>
          <w:sz w:val="28"/>
          <w:szCs w:val="28"/>
        </w:rPr>
        <w:t>5</w:t>
      </w:r>
      <w:r w:rsidR="00464D5A" w:rsidRPr="00856C16">
        <w:rPr>
          <w:rFonts w:ascii="Times New Roman" w:eastAsia="仿宋_GB2312" w:hAnsi="Times New Roman" w:cs="Times New Roman" w:hint="eastAsia"/>
          <w:sz w:val="28"/>
          <w:szCs w:val="28"/>
        </w:rPr>
        <w:t>年预算数增加</w:t>
      </w:r>
      <w:r w:rsidRPr="00856C16">
        <w:rPr>
          <w:rFonts w:ascii="Times New Roman" w:eastAsia="仿宋_GB2312" w:hAnsi="Times New Roman" w:cs="Times New Roman" w:hint="eastAsia"/>
          <w:sz w:val="28"/>
          <w:szCs w:val="28"/>
        </w:rPr>
        <w:t>6.47</w:t>
      </w:r>
      <w:r w:rsidR="00464D5A" w:rsidRPr="00856C16">
        <w:rPr>
          <w:rFonts w:ascii="Times New Roman" w:eastAsia="仿宋_GB2312" w:hAnsi="Times New Roman" w:cs="Times New Roman" w:hint="eastAsia"/>
          <w:sz w:val="28"/>
          <w:szCs w:val="28"/>
        </w:rPr>
        <w:t>万元，增长</w:t>
      </w:r>
      <w:r w:rsidRPr="00856C16">
        <w:rPr>
          <w:rFonts w:ascii="Times New Roman" w:eastAsia="仿宋_GB2312" w:hAnsi="Times New Roman" w:cs="Times New Roman" w:hint="eastAsia"/>
          <w:sz w:val="28"/>
          <w:szCs w:val="28"/>
        </w:rPr>
        <w:t>84.24</w:t>
      </w:r>
      <w:r w:rsidR="00464D5A" w:rsidRPr="00856C16">
        <w:rPr>
          <w:rFonts w:ascii="Times New Roman" w:eastAsia="仿宋_GB2312" w:hAnsi="Times New Roman" w:cs="Times New Roman" w:hint="eastAsia"/>
          <w:sz w:val="28"/>
          <w:szCs w:val="28"/>
        </w:rPr>
        <w:t>%</w:t>
      </w:r>
      <w:r w:rsidR="00464D5A" w:rsidRPr="00856C16">
        <w:rPr>
          <w:rFonts w:ascii="Times New Roman" w:eastAsia="仿宋_GB2312" w:hAnsi="Times New Roman" w:cs="Times New Roman" w:hint="eastAsia"/>
          <w:sz w:val="28"/>
          <w:szCs w:val="28"/>
        </w:rPr>
        <w:t>。</w:t>
      </w:r>
    </w:p>
    <w:p w:rsidR="005130C0" w:rsidRPr="00856C16" w:rsidRDefault="005130C0"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 xml:space="preserve">2. </w:t>
      </w:r>
      <w:r w:rsidRPr="00856C16">
        <w:rPr>
          <w:rFonts w:ascii="Times New Roman" w:eastAsia="仿宋_GB2312" w:hAnsi="Times New Roman" w:cs="Times New Roman" w:hint="eastAsia"/>
          <w:sz w:val="28"/>
          <w:szCs w:val="28"/>
        </w:rPr>
        <w:t>住房保障支出</w:t>
      </w:r>
    </w:p>
    <w:p w:rsidR="005130C0" w:rsidRPr="00856C16" w:rsidRDefault="005130C0"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w:t>
      </w:r>
      <w:r w:rsidRPr="00856C16">
        <w:rPr>
          <w:rFonts w:ascii="Times New Roman" w:eastAsia="仿宋_GB2312" w:hAnsi="Times New Roman" w:cs="Times New Roman" w:hint="eastAsia"/>
          <w:sz w:val="28"/>
          <w:szCs w:val="28"/>
        </w:rPr>
        <w:t>1</w:t>
      </w:r>
      <w:r w:rsidRPr="00856C16">
        <w:rPr>
          <w:rFonts w:ascii="Times New Roman" w:eastAsia="仿宋_GB2312" w:hAnsi="Times New Roman" w:cs="Times New Roman" w:hint="eastAsia"/>
          <w:sz w:val="28"/>
          <w:szCs w:val="28"/>
        </w:rPr>
        <w:t>）住房改革支出</w:t>
      </w:r>
    </w:p>
    <w:p w:rsidR="005130C0" w:rsidRPr="00856C16" w:rsidRDefault="005130C0"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住房公积金（科目编码：</w:t>
      </w:r>
      <w:r w:rsidRPr="00856C16">
        <w:rPr>
          <w:rFonts w:ascii="Times New Roman" w:eastAsia="仿宋_GB2312" w:hAnsi="Times New Roman" w:cs="Times New Roman" w:hint="eastAsia"/>
          <w:sz w:val="28"/>
          <w:szCs w:val="28"/>
        </w:rPr>
        <w:t>2210201</w:t>
      </w:r>
      <w:r w:rsidRPr="00856C16">
        <w:rPr>
          <w:rFonts w:ascii="Times New Roman" w:eastAsia="仿宋_GB2312" w:hAnsi="Times New Roman" w:cs="Times New Roman" w:hint="eastAsia"/>
          <w:sz w:val="28"/>
          <w:szCs w:val="28"/>
        </w:rPr>
        <w:t>）</w:t>
      </w:r>
      <w:r w:rsidRPr="00856C16">
        <w:rPr>
          <w:rFonts w:ascii="Times New Roman" w:eastAsia="仿宋_GB2312" w:hAnsi="Times New Roman" w:cs="Times New Roman" w:hint="eastAsia"/>
          <w:sz w:val="28"/>
          <w:szCs w:val="28"/>
        </w:rPr>
        <w:t>2016</w:t>
      </w:r>
      <w:r w:rsidRPr="00856C16">
        <w:rPr>
          <w:rFonts w:ascii="Times New Roman" w:eastAsia="仿宋_GB2312" w:hAnsi="Times New Roman" w:cs="Times New Roman" w:hint="eastAsia"/>
          <w:sz w:val="28"/>
          <w:szCs w:val="28"/>
        </w:rPr>
        <w:t>年预算数为</w:t>
      </w:r>
      <w:r w:rsidRPr="00856C16">
        <w:rPr>
          <w:rFonts w:ascii="Times New Roman" w:eastAsia="仿宋_GB2312" w:hAnsi="Times New Roman" w:cs="Times New Roman" w:hint="eastAsia"/>
          <w:sz w:val="28"/>
          <w:szCs w:val="28"/>
        </w:rPr>
        <w:t>16.32</w:t>
      </w:r>
      <w:r w:rsidRPr="00856C16">
        <w:rPr>
          <w:rFonts w:ascii="Times New Roman" w:eastAsia="仿宋_GB2312" w:hAnsi="Times New Roman" w:cs="Times New Roman" w:hint="eastAsia"/>
          <w:sz w:val="28"/>
          <w:szCs w:val="28"/>
        </w:rPr>
        <w:t>万元，比</w:t>
      </w:r>
      <w:r w:rsidRPr="00856C16">
        <w:rPr>
          <w:rFonts w:ascii="Times New Roman" w:eastAsia="仿宋_GB2312" w:hAnsi="Times New Roman" w:cs="Times New Roman" w:hint="eastAsia"/>
          <w:sz w:val="28"/>
          <w:szCs w:val="28"/>
        </w:rPr>
        <w:t>2015</w:t>
      </w:r>
      <w:r w:rsidRPr="00856C16">
        <w:rPr>
          <w:rFonts w:ascii="Times New Roman" w:eastAsia="仿宋_GB2312" w:hAnsi="Times New Roman" w:cs="Times New Roman" w:hint="eastAsia"/>
          <w:sz w:val="28"/>
          <w:szCs w:val="28"/>
        </w:rPr>
        <w:t>年预算数增加</w:t>
      </w:r>
      <w:r w:rsidRPr="00856C16">
        <w:rPr>
          <w:rFonts w:ascii="Times New Roman" w:eastAsia="仿宋_GB2312" w:hAnsi="Times New Roman" w:cs="Times New Roman" w:hint="eastAsia"/>
          <w:sz w:val="28"/>
          <w:szCs w:val="28"/>
        </w:rPr>
        <w:t>3.72</w:t>
      </w:r>
      <w:r w:rsidRPr="00856C16">
        <w:rPr>
          <w:rFonts w:ascii="Times New Roman" w:eastAsia="仿宋_GB2312" w:hAnsi="Times New Roman" w:cs="Times New Roman" w:hint="eastAsia"/>
          <w:sz w:val="28"/>
          <w:szCs w:val="28"/>
        </w:rPr>
        <w:t>万元，增长</w:t>
      </w:r>
      <w:r w:rsidRPr="00856C16">
        <w:rPr>
          <w:rFonts w:ascii="Times New Roman" w:eastAsia="仿宋_GB2312" w:hAnsi="Times New Roman" w:cs="Times New Roman" w:hint="eastAsia"/>
          <w:sz w:val="28"/>
          <w:szCs w:val="28"/>
        </w:rPr>
        <w:t>22.79%</w:t>
      </w:r>
      <w:r w:rsidRPr="00856C16">
        <w:rPr>
          <w:rFonts w:ascii="Times New Roman" w:eastAsia="仿宋_GB2312" w:hAnsi="Times New Roman" w:cs="Times New Roman" w:hint="eastAsia"/>
          <w:sz w:val="28"/>
          <w:szCs w:val="28"/>
        </w:rPr>
        <w:t>。</w:t>
      </w:r>
    </w:p>
    <w:p w:rsidR="00464D5A" w:rsidRPr="00856C16" w:rsidRDefault="009E4400" w:rsidP="00856C16">
      <w:pPr>
        <w:spacing w:line="500" w:lineRule="exact"/>
        <w:ind w:firstLineChars="200" w:firstLine="600"/>
        <w:rPr>
          <w:rFonts w:ascii="Times New Roman" w:eastAsia="黑体" w:hAnsi="Times New Roman" w:cs="Times New Roman"/>
          <w:spacing w:val="-10"/>
          <w:sz w:val="32"/>
          <w:szCs w:val="32"/>
        </w:rPr>
      </w:pPr>
      <w:r w:rsidRPr="00856C16">
        <w:rPr>
          <w:rFonts w:ascii="Times New Roman" w:eastAsia="黑体" w:hAnsi="Times New Roman" w:cs="Times New Roman" w:hint="eastAsia"/>
          <w:spacing w:val="-10"/>
          <w:sz w:val="32"/>
          <w:szCs w:val="32"/>
        </w:rPr>
        <w:t>三、</w:t>
      </w:r>
      <w:r w:rsidRPr="00856C16">
        <w:rPr>
          <w:rFonts w:ascii="Times New Roman" w:eastAsia="黑体" w:hAnsi="Times New Roman" w:cs="Times New Roman" w:hint="eastAsia"/>
          <w:spacing w:val="-10"/>
          <w:sz w:val="32"/>
          <w:szCs w:val="32"/>
        </w:rPr>
        <w:t>2016</w:t>
      </w:r>
      <w:r w:rsidRPr="00856C16">
        <w:rPr>
          <w:rFonts w:ascii="Times New Roman" w:eastAsia="黑体" w:hAnsi="Times New Roman" w:cs="Times New Roman" w:hint="eastAsia"/>
          <w:spacing w:val="-10"/>
          <w:sz w:val="32"/>
          <w:szCs w:val="32"/>
        </w:rPr>
        <w:t>年一般公共预算当年财政拨款基本支出情况说明</w:t>
      </w:r>
    </w:p>
    <w:p w:rsidR="009E4400" w:rsidRPr="00856C16" w:rsidRDefault="009E4400"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本部门</w:t>
      </w:r>
      <w:r w:rsidRPr="00856C16">
        <w:rPr>
          <w:rFonts w:ascii="Times New Roman" w:eastAsia="仿宋_GB2312" w:hAnsi="Times New Roman" w:cs="Times New Roman" w:hint="eastAsia"/>
          <w:sz w:val="28"/>
          <w:szCs w:val="28"/>
        </w:rPr>
        <w:t>2016</w:t>
      </w:r>
      <w:r w:rsidRPr="00856C16">
        <w:rPr>
          <w:rFonts w:ascii="Times New Roman" w:eastAsia="仿宋_GB2312" w:hAnsi="Times New Roman" w:cs="Times New Roman" w:hint="eastAsia"/>
          <w:sz w:val="28"/>
          <w:szCs w:val="28"/>
        </w:rPr>
        <w:t>年一般公共预算当年财政拨款基本支出</w:t>
      </w:r>
      <w:r w:rsidR="00B90280" w:rsidRPr="00856C16">
        <w:rPr>
          <w:rFonts w:ascii="Times New Roman" w:eastAsia="仿宋_GB2312" w:hAnsi="Times New Roman" w:cs="Times New Roman" w:hint="eastAsia"/>
          <w:sz w:val="28"/>
          <w:szCs w:val="28"/>
        </w:rPr>
        <w:t>350.71</w:t>
      </w:r>
      <w:r w:rsidRPr="00856C16">
        <w:rPr>
          <w:rFonts w:ascii="Times New Roman" w:eastAsia="仿宋_GB2312" w:hAnsi="Times New Roman" w:cs="Times New Roman" w:hint="eastAsia"/>
          <w:sz w:val="28"/>
          <w:szCs w:val="28"/>
        </w:rPr>
        <w:t>万元，其中：</w:t>
      </w:r>
    </w:p>
    <w:p w:rsidR="009E4400" w:rsidRPr="00856C16" w:rsidRDefault="009E4400"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人员经费</w:t>
      </w:r>
      <w:r w:rsidR="00D72A9A" w:rsidRPr="00856C16">
        <w:rPr>
          <w:rFonts w:ascii="Times New Roman" w:eastAsia="仿宋_GB2312" w:hAnsi="Times New Roman" w:cs="Times New Roman" w:hint="eastAsia"/>
          <w:sz w:val="28"/>
          <w:szCs w:val="28"/>
        </w:rPr>
        <w:t>301.21</w:t>
      </w:r>
      <w:r w:rsidRPr="00856C16">
        <w:rPr>
          <w:rFonts w:ascii="Times New Roman" w:eastAsia="仿宋_GB2312" w:hAnsi="Times New Roman" w:cs="Times New Roman" w:hint="eastAsia"/>
          <w:sz w:val="28"/>
          <w:szCs w:val="28"/>
        </w:rPr>
        <w:t>万元，主要包括：基本工资、津贴补贴、奖金、社会保障缴费、伙食补助费、绩效工资、</w:t>
      </w:r>
      <w:r w:rsidR="00B90280" w:rsidRPr="00856C16">
        <w:rPr>
          <w:rFonts w:ascii="Times New Roman" w:eastAsia="仿宋_GB2312" w:hAnsi="Times New Roman" w:cs="Times New Roman" w:hint="eastAsia"/>
          <w:sz w:val="28"/>
          <w:szCs w:val="28"/>
        </w:rPr>
        <w:t>其他</w:t>
      </w:r>
      <w:r w:rsidRPr="00856C16">
        <w:rPr>
          <w:rFonts w:ascii="Times New Roman" w:eastAsia="仿宋_GB2312" w:hAnsi="Times New Roman" w:cs="Times New Roman" w:hint="eastAsia"/>
          <w:sz w:val="28"/>
          <w:szCs w:val="28"/>
        </w:rPr>
        <w:t>福利支出、生活补助、奖励金、住房公积金、购房补贴。</w:t>
      </w:r>
    </w:p>
    <w:p w:rsidR="009E4400" w:rsidRPr="00856C16" w:rsidRDefault="004345BD"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公用经费</w:t>
      </w:r>
      <w:r w:rsidR="00D72A9A" w:rsidRPr="00856C16">
        <w:rPr>
          <w:rFonts w:ascii="Times New Roman" w:eastAsia="仿宋_GB2312" w:hAnsi="Times New Roman" w:cs="Times New Roman" w:hint="eastAsia"/>
          <w:sz w:val="28"/>
          <w:szCs w:val="28"/>
        </w:rPr>
        <w:t>49.5</w:t>
      </w:r>
      <w:r w:rsidRPr="00856C16">
        <w:rPr>
          <w:rFonts w:ascii="Times New Roman" w:eastAsia="仿宋_GB2312" w:hAnsi="Times New Roman" w:cs="Times New Roman" w:hint="eastAsia"/>
          <w:sz w:val="28"/>
          <w:szCs w:val="28"/>
        </w:rPr>
        <w:t>万元，主要包括：办公费、手续费、水费、邮电费、差旅费、维修</w:t>
      </w:r>
      <w:r w:rsidRPr="00856C16">
        <w:rPr>
          <w:rFonts w:ascii="Times New Roman" w:eastAsia="仿宋_GB2312" w:hAnsi="Times New Roman" w:cs="Times New Roman" w:hint="eastAsia"/>
          <w:sz w:val="28"/>
          <w:szCs w:val="28"/>
        </w:rPr>
        <w:t>(</w:t>
      </w:r>
      <w:r w:rsidRPr="00856C16">
        <w:rPr>
          <w:rFonts w:ascii="Times New Roman" w:eastAsia="仿宋_GB2312" w:hAnsi="Times New Roman" w:cs="Times New Roman" w:hint="eastAsia"/>
          <w:sz w:val="28"/>
          <w:szCs w:val="28"/>
        </w:rPr>
        <w:t>护</w:t>
      </w:r>
      <w:r w:rsidRPr="00856C16">
        <w:rPr>
          <w:rFonts w:ascii="Times New Roman" w:eastAsia="仿宋_GB2312" w:hAnsi="Times New Roman" w:cs="Times New Roman" w:hint="eastAsia"/>
          <w:sz w:val="28"/>
          <w:szCs w:val="28"/>
        </w:rPr>
        <w:t>)</w:t>
      </w:r>
      <w:r w:rsidRPr="00856C16">
        <w:rPr>
          <w:rFonts w:ascii="Times New Roman" w:eastAsia="仿宋_GB2312" w:hAnsi="Times New Roman" w:cs="Times New Roman" w:hint="eastAsia"/>
          <w:sz w:val="28"/>
          <w:szCs w:val="28"/>
        </w:rPr>
        <w:t>费、公务接待费、劳务费、工会经费、福利费、公务用车运行维护费、其他交通费、其他商品和服务支出、办公设备购置。</w:t>
      </w:r>
    </w:p>
    <w:p w:rsidR="004345BD" w:rsidRPr="00856C16" w:rsidRDefault="004345BD" w:rsidP="00856C16">
      <w:pPr>
        <w:spacing w:line="500" w:lineRule="exact"/>
        <w:ind w:firstLineChars="200" w:firstLine="600"/>
        <w:rPr>
          <w:rFonts w:ascii="Times New Roman" w:eastAsia="黑体" w:hAnsi="Times New Roman" w:cs="Times New Roman"/>
          <w:spacing w:val="-10"/>
          <w:sz w:val="32"/>
          <w:szCs w:val="32"/>
        </w:rPr>
      </w:pPr>
      <w:r w:rsidRPr="00856C16">
        <w:rPr>
          <w:rFonts w:ascii="Times New Roman" w:eastAsia="黑体" w:hAnsi="Times New Roman" w:cs="Times New Roman" w:hint="eastAsia"/>
          <w:spacing w:val="-10"/>
          <w:sz w:val="32"/>
          <w:szCs w:val="32"/>
        </w:rPr>
        <w:t>四</w:t>
      </w:r>
      <w:r w:rsidRPr="00856C16">
        <w:rPr>
          <w:rFonts w:ascii="Times New Roman" w:eastAsia="黑体" w:hAnsi="Times New Roman" w:cs="Times New Roman"/>
          <w:spacing w:val="-10"/>
          <w:sz w:val="32"/>
          <w:szCs w:val="32"/>
        </w:rPr>
        <w:t>、</w:t>
      </w:r>
      <w:r w:rsidRPr="00856C16">
        <w:rPr>
          <w:rFonts w:ascii="Times New Roman" w:eastAsia="黑体" w:hAnsi="Times New Roman" w:cs="Times New Roman"/>
          <w:spacing w:val="-10"/>
          <w:sz w:val="32"/>
          <w:szCs w:val="32"/>
        </w:rPr>
        <w:t>2016</w:t>
      </w:r>
      <w:r w:rsidRPr="00856C16">
        <w:rPr>
          <w:rFonts w:ascii="Times New Roman" w:eastAsia="黑体" w:hAnsi="Times New Roman" w:cs="Times New Roman"/>
          <w:spacing w:val="-10"/>
          <w:sz w:val="32"/>
          <w:szCs w:val="32"/>
        </w:rPr>
        <w:t>年一般公共预算</w:t>
      </w:r>
      <w:r w:rsidRPr="00856C16">
        <w:rPr>
          <w:rFonts w:ascii="Times New Roman" w:eastAsia="黑体" w:hAnsi="Times New Roman" w:cs="Times New Roman"/>
          <w:spacing w:val="-10"/>
          <w:sz w:val="32"/>
          <w:szCs w:val="32"/>
        </w:rPr>
        <w:t>“</w:t>
      </w:r>
      <w:r w:rsidRPr="00856C16">
        <w:rPr>
          <w:rFonts w:ascii="Times New Roman" w:eastAsia="黑体" w:hAnsi="Times New Roman" w:cs="Times New Roman"/>
          <w:spacing w:val="-10"/>
          <w:sz w:val="32"/>
          <w:szCs w:val="32"/>
        </w:rPr>
        <w:t>三公</w:t>
      </w:r>
      <w:r w:rsidRPr="00856C16">
        <w:rPr>
          <w:rFonts w:ascii="Times New Roman" w:eastAsia="黑体" w:hAnsi="Times New Roman" w:cs="Times New Roman"/>
          <w:spacing w:val="-10"/>
          <w:sz w:val="32"/>
          <w:szCs w:val="32"/>
        </w:rPr>
        <w:t>”</w:t>
      </w:r>
      <w:r w:rsidRPr="00856C16">
        <w:rPr>
          <w:rFonts w:ascii="Times New Roman" w:eastAsia="黑体" w:hAnsi="Times New Roman" w:cs="Times New Roman"/>
          <w:spacing w:val="-10"/>
          <w:sz w:val="32"/>
          <w:szCs w:val="32"/>
        </w:rPr>
        <w:t>经费预算情况说明</w:t>
      </w:r>
    </w:p>
    <w:p w:rsidR="004345BD" w:rsidRPr="00856C16" w:rsidRDefault="004345BD"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sz w:val="28"/>
          <w:szCs w:val="28"/>
        </w:rPr>
        <w:t>本部门</w:t>
      </w:r>
      <w:r w:rsidRPr="00856C16">
        <w:rPr>
          <w:rFonts w:ascii="Times New Roman" w:eastAsia="仿宋_GB2312" w:hAnsi="Times New Roman" w:cs="Times New Roman"/>
          <w:sz w:val="28"/>
          <w:szCs w:val="28"/>
        </w:rPr>
        <w:t>2016</w:t>
      </w:r>
      <w:r w:rsidRPr="00856C16">
        <w:rPr>
          <w:rFonts w:ascii="Times New Roman" w:eastAsia="仿宋_GB2312" w:hAnsi="Times New Roman" w:cs="Times New Roman"/>
          <w:sz w:val="28"/>
          <w:szCs w:val="28"/>
        </w:rPr>
        <w:t>年</w:t>
      </w:r>
      <w:r w:rsidRPr="00856C16">
        <w:rPr>
          <w:rFonts w:ascii="Times New Roman" w:eastAsia="仿宋_GB2312" w:hAnsi="Times New Roman" w:cs="Times New Roman"/>
          <w:sz w:val="28"/>
          <w:szCs w:val="28"/>
        </w:rPr>
        <w:t>“</w:t>
      </w:r>
      <w:r w:rsidRPr="00856C16">
        <w:rPr>
          <w:rFonts w:ascii="Times New Roman" w:eastAsia="仿宋_GB2312" w:hAnsi="Times New Roman" w:cs="Times New Roman"/>
          <w:sz w:val="28"/>
          <w:szCs w:val="28"/>
        </w:rPr>
        <w:t>三公</w:t>
      </w:r>
      <w:r w:rsidRPr="00856C16">
        <w:rPr>
          <w:rFonts w:ascii="Times New Roman" w:eastAsia="仿宋_GB2312" w:hAnsi="Times New Roman" w:cs="Times New Roman"/>
          <w:sz w:val="28"/>
          <w:szCs w:val="28"/>
        </w:rPr>
        <w:t>”</w:t>
      </w:r>
      <w:r w:rsidRPr="00856C16">
        <w:rPr>
          <w:rFonts w:ascii="Times New Roman" w:eastAsia="仿宋_GB2312" w:hAnsi="Times New Roman" w:cs="Times New Roman"/>
          <w:sz w:val="28"/>
          <w:szCs w:val="28"/>
        </w:rPr>
        <w:t>经费预算数为</w:t>
      </w:r>
      <w:r w:rsidR="00DA6DE8" w:rsidRPr="00856C16">
        <w:rPr>
          <w:rFonts w:ascii="Times New Roman" w:eastAsia="仿宋_GB2312" w:hAnsi="Times New Roman" w:cs="Times New Roman" w:hint="eastAsia"/>
          <w:sz w:val="28"/>
          <w:szCs w:val="28"/>
        </w:rPr>
        <w:t>15.48</w:t>
      </w:r>
      <w:r w:rsidRPr="00856C16">
        <w:rPr>
          <w:rFonts w:ascii="Times New Roman" w:eastAsia="仿宋_GB2312" w:hAnsi="Times New Roman" w:cs="Times New Roman"/>
          <w:sz w:val="28"/>
          <w:szCs w:val="28"/>
        </w:rPr>
        <w:t>万元，其中：公车运行维护费</w:t>
      </w:r>
      <w:r w:rsidR="00DA6DE8" w:rsidRPr="00856C16">
        <w:rPr>
          <w:rFonts w:ascii="Times New Roman" w:eastAsia="仿宋_GB2312" w:hAnsi="Times New Roman" w:cs="Times New Roman" w:hint="eastAsia"/>
          <w:sz w:val="28"/>
          <w:szCs w:val="28"/>
        </w:rPr>
        <w:t>11.68</w:t>
      </w:r>
      <w:r w:rsidRPr="00856C16">
        <w:rPr>
          <w:rFonts w:ascii="Times New Roman" w:eastAsia="仿宋_GB2312" w:hAnsi="Times New Roman" w:cs="Times New Roman"/>
          <w:sz w:val="28"/>
          <w:szCs w:val="28"/>
        </w:rPr>
        <w:t>万元，公务接待费</w:t>
      </w:r>
      <w:r w:rsidR="00DA6DE8" w:rsidRPr="00856C16">
        <w:rPr>
          <w:rFonts w:ascii="Times New Roman" w:eastAsia="仿宋_GB2312" w:hAnsi="Times New Roman" w:cs="Times New Roman" w:hint="eastAsia"/>
          <w:sz w:val="28"/>
          <w:szCs w:val="28"/>
        </w:rPr>
        <w:t>3.8</w:t>
      </w:r>
      <w:r w:rsidRPr="00856C16">
        <w:rPr>
          <w:rFonts w:ascii="Times New Roman" w:eastAsia="仿宋_GB2312" w:hAnsi="Times New Roman" w:cs="Times New Roman"/>
          <w:sz w:val="28"/>
          <w:szCs w:val="28"/>
        </w:rPr>
        <w:t>万元。本部门公车</w:t>
      </w:r>
      <w:proofErr w:type="gramStart"/>
      <w:r w:rsidRPr="00856C16">
        <w:rPr>
          <w:rFonts w:ascii="Times New Roman" w:eastAsia="仿宋_GB2312" w:hAnsi="Times New Roman" w:cs="Times New Roman"/>
          <w:sz w:val="28"/>
          <w:szCs w:val="28"/>
        </w:rPr>
        <w:t>保有数</w:t>
      </w:r>
      <w:proofErr w:type="gramEnd"/>
      <w:r w:rsidRPr="00856C16">
        <w:rPr>
          <w:rFonts w:ascii="Times New Roman" w:eastAsia="仿宋_GB2312" w:hAnsi="Times New Roman" w:cs="Times New Roman"/>
          <w:sz w:val="28"/>
          <w:szCs w:val="28"/>
        </w:rPr>
        <w:t>为</w:t>
      </w:r>
      <w:r w:rsidR="00DA6DE8" w:rsidRPr="00856C16">
        <w:rPr>
          <w:rFonts w:ascii="Times New Roman" w:eastAsia="仿宋_GB2312" w:hAnsi="Times New Roman" w:cs="Times New Roman" w:hint="eastAsia"/>
          <w:sz w:val="28"/>
          <w:szCs w:val="28"/>
        </w:rPr>
        <w:t>2</w:t>
      </w:r>
      <w:r w:rsidRPr="00856C16">
        <w:rPr>
          <w:rFonts w:ascii="Times New Roman" w:eastAsia="仿宋_GB2312" w:hAnsi="Times New Roman" w:cs="Times New Roman"/>
          <w:sz w:val="28"/>
          <w:szCs w:val="28"/>
        </w:rPr>
        <w:t>辆。</w:t>
      </w:r>
    </w:p>
    <w:p w:rsidR="004345BD" w:rsidRPr="00856C16" w:rsidRDefault="004345BD"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sz w:val="28"/>
          <w:szCs w:val="28"/>
        </w:rPr>
        <w:t>2016</w:t>
      </w:r>
      <w:r w:rsidRPr="00856C16">
        <w:rPr>
          <w:rFonts w:ascii="Times New Roman" w:eastAsia="仿宋_GB2312" w:hAnsi="Times New Roman" w:cs="Times New Roman"/>
          <w:sz w:val="28"/>
          <w:szCs w:val="28"/>
        </w:rPr>
        <w:t>年</w:t>
      </w:r>
      <w:r w:rsidRPr="00856C16">
        <w:rPr>
          <w:rFonts w:ascii="Times New Roman" w:eastAsia="仿宋_GB2312" w:hAnsi="Times New Roman" w:cs="Times New Roman"/>
          <w:sz w:val="28"/>
          <w:szCs w:val="28"/>
        </w:rPr>
        <w:t>“</w:t>
      </w:r>
      <w:r w:rsidRPr="00856C16">
        <w:rPr>
          <w:rFonts w:ascii="Times New Roman" w:eastAsia="仿宋_GB2312" w:hAnsi="Times New Roman" w:cs="Times New Roman"/>
          <w:sz w:val="28"/>
          <w:szCs w:val="28"/>
        </w:rPr>
        <w:t>三公</w:t>
      </w:r>
      <w:r w:rsidRPr="00856C16">
        <w:rPr>
          <w:rFonts w:ascii="Times New Roman" w:eastAsia="仿宋_GB2312" w:hAnsi="Times New Roman" w:cs="Times New Roman"/>
          <w:sz w:val="28"/>
          <w:szCs w:val="28"/>
        </w:rPr>
        <w:t>”</w:t>
      </w:r>
      <w:r w:rsidRPr="00856C16">
        <w:rPr>
          <w:rFonts w:ascii="Times New Roman" w:eastAsia="仿宋_GB2312" w:hAnsi="Times New Roman" w:cs="Times New Roman"/>
          <w:sz w:val="28"/>
          <w:szCs w:val="28"/>
        </w:rPr>
        <w:t>经费预算比</w:t>
      </w:r>
      <w:r w:rsidRPr="00856C16">
        <w:rPr>
          <w:rFonts w:ascii="Times New Roman" w:eastAsia="仿宋_GB2312" w:hAnsi="Times New Roman" w:cs="Times New Roman"/>
          <w:sz w:val="28"/>
          <w:szCs w:val="28"/>
        </w:rPr>
        <w:t>201</w:t>
      </w:r>
      <w:r w:rsidR="00310F96" w:rsidRPr="00856C16">
        <w:rPr>
          <w:rFonts w:ascii="Times New Roman" w:eastAsia="仿宋_GB2312" w:hAnsi="Times New Roman" w:cs="Times New Roman" w:hint="eastAsia"/>
          <w:sz w:val="28"/>
          <w:szCs w:val="28"/>
        </w:rPr>
        <w:t>5</w:t>
      </w:r>
      <w:r w:rsidRPr="00856C16">
        <w:rPr>
          <w:rFonts w:ascii="Times New Roman" w:eastAsia="仿宋_GB2312" w:hAnsi="Times New Roman" w:cs="Times New Roman"/>
          <w:sz w:val="28"/>
          <w:szCs w:val="28"/>
        </w:rPr>
        <w:t>年</w:t>
      </w:r>
      <w:r w:rsidRPr="00856C16">
        <w:rPr>
          <w:rFonts w:ascii="Times New Roman" w:eastAsia="仿宋_GB2312" w:hAnsi="Times New Roman" w:cs="Times New Roman"/>
          <w:sz w:val="28"/>
          <w:szCs w:val="28"/>
        </w:rPr>
        <w:t>“</w:t>
      </w:r>
      <w:r w:rsidRPr="00856C16">
        <w:rPr>
          <w:rFonts w:ascii="Times New Roman" w:eastAsia="仿宋_GB2312" w:hAnsi="Times New Roman" w:cs="Times New Roman"/>
          <w:sz w:val="28"/>
          <w:szCs w:val="28"/>
        </w:rPr>
        <w:t>三公</w:t>
      </w:r>
      <w:r w:rsidRPr="00856C16">
        <w:rPr>
          <w:rFonts w:ascii="Times New Roman" w:eastAsia="仿宋_GB2312" w:hAnsi="Times New Roman" w:cs="Times New Roman"/>
          <w:sz w:val="28"/>
          <w:szCs w:val="28"/>
        </w:rPr>
        <w:t>”</w:t>
      </w:r>
      <w:r w:rsidRPr="00856C16">
        <w:rPr>
          <w:rFonts w:ascii="Times New Roman" w:eastAsia="仿宋_GB2312" w:hAnsi="Times New Roman" w:cs="Times New Roman"/>
          <w:sz w:val="28"/>
          <w:szCs w:val="28"/>
        </w:rPr>
        <w:t>经费预算减少</w:t>
      </w:r>
      <w:r w:rsidR="00B15B8F" w:rsidRPr="00856C16">
        <w:rPr>
          <w:rFonts w:ascii="Times New Roman" w:eastAsia="仿宋_GB2312" w:hAnsi="Times New Roman" w:cs="Times New Roman" w:hint="eastAsia"/>
          <w:sz w:val="28"/>
          <w:szCs w:val="28"/>
        </w:rPr>
        <w:t>0.2</w:t>
      </w:r>
      <w:r w:rsidRPr="00856C16">
        <w:rPr>
          <w:rFonts w:ascii="Times New Roman" w:eastAsia="仿宋_GB2312" w:hAnsi="Times New Roman" w:cs="Times New Roman"/>
          <w:sz w:val="28"/>
          <w:szCs w:val="28"/>
        </w:rPr>
        <w:t>万元，其中：</w:t>
      </w:r>
      <w:r w:rsidR="002D153C" w:rsidRPr="00856C16">
        <w:rPr>
          <w:rFonts w:ascii="Times New Roman" w:eastAsia="仿宋_GB2312" w:hAnsi="Times New Roman" w:cs="Times New Roman"/>
          <w:sz w:val="28"/>
          <w:szCs w:val="28"/>
        </w:rPr>
        <w:t>公务接待费减少</w:t>
      </w:r>
      <w:r w:rsidR="0062738D" w:rsidRPr="00856C16">
        <w:rPr>
          <w:rFonts w:ascii="Times New Roman" w:eastAsia="仿宋_GB2312" w:hAnsi="Times New Roman" w:cs="Times New Roman" w:hint="eastAsia"/>
          <w:sz w:val="28"/>
          <w:szCs w:val="28"/>
        </w:rPr>
        <w:t>0.2</w:t>
      </w:r>
      <w:r w:rsidRPr="00856C16">
        <w:rPr>
          <w:rFonts w:ascii="Times New Roman" w:eastAsia="仿宋_GB2312" w:hAnsi="Times New Roman" w:cs="Times New Roman"/>
          <w:sz w:val="28"/>
          <w:szCs w:val="28"/>
        </w:rPr>
        <w:t>万元，变化的主要原因是：</w:t>
      </w:r>
      <w:r w:rsidR="009220E2" w:rsidRPr="00856C16">
        <w:rPr>
          <w:rFonts w:ascii="Times New Roman" w:eastAsia="仿宋_GB2312" w:hAnsi="Times New Roman" w:cs="Times New Roman" w:hint="eastAsia"/>
          <w:sz w:val="28"/>
          <w:szCs w:val="28"/>
        </w:rPr>
        <w:t>严格执行《党政机关厉行节约反对浪费条例》，压缩公务接待费，减少不必要的浪费</w:t>
      </w:r>
      <w:r w:rsidRPr="00856C16">
        <w:rPr>
          <w:rFonts w:ascii="Times New Roman" w:eastAsia="仿宋_GB2312" w:hAnsi="Times New Roman" w:cs="Times New Roman"/>
          <w:sz w:val="28"/>
          <w:szCs w:val="28"/>
        </w:rPr>
        <w:t>。</w:t>
      </w:r>
    </w:p>
    <w:p w:rsidR="00310F96" w:rsidRPr="00856C16" w:rsidRDefault="00310F96" w:rsidP="00856C16">
      <w:pPr>
        <w:spacing w:line="500" w:lineRule="exact"/>
        <w:ind w:firstLineChars="200" w:firstLine="600"/>
        <w:rPr>
          <w:rFonts w:ascii="Times New Roman" w:eastAsia="黑体" w:hAnsi="Times New Roman" w:cs="Times New Roman"/>
          <w:spacing w:val="-10"/>
          <w:sz w:val="32"/>
          <w:szCs w:val="32"/>
        </w:rPr>
      </w:pPr>
      <w:r w:rsidRPr="00856C16">
        <w:rPr>
          <w:rFonts w:ascii="Times New Roman" w:eastAsia="黑体" w:hAnsi="Times New Roman" w:cs="Times New Roman" w:hint="eastAsia"/>
          <w:spacing w:val="-10"/>
          <w:sz w:val="32"/>
          <w:szCs w:val="32"/>
        </w:rPr>
        <w:t>五、</w:t>
      </w:r>
      <w:r w:rsidRPr="00856C16">
        <w:rPr>
          <w:rFonts w:ascii="Times New Roman" w:eastAsia="黑体" w:hAnsi="Times New Roman" w:cs="Times New Roman" w:hint="eastAsia"/>
          <w:spacing w:val="-10"/>
          <w:sz w:val="32"/>
          <w:szCs w:val="32"/>
        </w:rPr>
        <w:t>2016</w:t>
      </w:r>
      <w:r w:rsidRPr="00856C16">
        <w:rPr>
          <w:rFonts w:ascii="Times New Roman" w:eastAsia="黑体" w:hAnsi="Times New Roman" w:cs="Times New Roman" w:hint="eastAsia"/>
          <w:spacing w:val="-10"/>
          <w:sz w:val="32"/>
          <w:szCs w:val="32"/>
        </w:rPr>
        <w:t>年收支预算情况说明</w:t>
      </w:r>
    </w:p>
    <w:p w:rsidR="00310F96" w:rsidRPr="00856C16" w:rsidRDefault="00310F96"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（一）总体情况</w:t>
      </w:r>
    </w:p>
    <w:p w:rsidR="004C6670" w:rsidRPr="00856C16" w:rsidRDefault="004C6670"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按照综合预算的原则，本部门所有收入和支出均纳入部门预算管理。收入包括：财政拨款收入和年初结转和结余。支出包括：社会保障和就业支出</w:t>
      </w:r>
      <w:r w:rsidR="00550F30" w:rsidRPr="00856C16">
        <w:rPr>
          <w:rFonts w:ascii="Times New Roman" w:eastAsia="仿宋_GB2312" w:hAnsi="Times New Roman" w:cs="Times New Roman" w:hint="eastAsia"/>
          <w:sz w:val="28"/>
          <w:szCs w:val="28"/>
        </w:rPr>
        <w:t>和</w:t>
      </w:r>
      <w:r w:rsidRPr="00856C16">
        <w:rPr>
          <w:rFonts w:ascii="Times New Roman" w:eastAsia="仿宋_GB2312" w:hAnsi="Times New Roman" w:cs="Times New Roman" w:hint="eastAsia"/>
          <w:sz w:val="28"/>
          <w:szCs w:val="28"/>
        </w:rPr>
        <w:t>住房保障支出。本部门</w:t>
      </w:r>
      <w:r w:rsidRPr="00856C16">
        <w:rPr>
          <w:rFonts w:ascii="Times New Roman" w:eastAsia="仿宋_GB2312" w:hAnsi="Times New Roman" w:cs="Times New Roman" w:hint="eastAsia"/>
          <w:sz w:val="28"/>
          <w:szCs w:val="28"/>
        </w:rPr>
        <w:t>2016</w:t>
      </w:r>
      <w:r w:rsidRPr="00856C16">
        <w:rPr>
          <w:rFonts w:ascii="Times New Roman" w:eastAsia="仿宋_GB2312" w:hAnsi="Times New Roman" w:cs="Times New Roman" w:hint="eastAsia"/>
          <w:sz w:val="28"/>
          <w:szCs w:val="28"/>
        </w:rPr>
        <w:t>年收支总预算</w:t>
      </w:r>
      <w:r w:rsidR="00550F30" w:rsidRPr="00856C16">
        <w:rPr>
          <w:rFonts w:ascii="Times New Roman" w:eastAsia="仿宋_GB2312" w:hAnsi="Times New Roman" w:cs="Times New Roman" w:hint="eastAsia"/>
          <w:sz w:val="28"/>
          <w:szCs w:val="28"/>
        </w:rPr>
        <w:t>463.81</w:t>
      </w:r>
      <w:r w:rsidRPr="00856C16">
        <w:rPr>
          <w:rFonts w:ascii="Times New Roman" w:eastAsia="仿宋_GB2312" w:hAnsi="Times New Roman" w:cs="Times New Roman" w:hint="eastAsia"/>
          <w:sz w:val="28"/>
          <w:szCs w:val="28"/>
        </w:rPr>
        <w:t>万元。</w:t>
      </w:r>
    </w:p>
    <w:p w:rsidR="00310F96" w:rsidRPr="00856C16" w:rsidRDefault="00310F96"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（二）收入预算情况</w:t>
      </w:r>
    </w:p>
    <w:p w:rsidR="00310F96" w:rsidRPr="00856C16" w:rsidRDefault="004C6670"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本部门</w:t>
      </w:r>
      <w:r w:rsidRPr="00856C16">
        <w:rPr>
          <w:rFonts w:ascii="Times New Roman" w:eastAsia="仿宋_GB2312" w:hAnsi="Times New Roman" w:cs="Times New Roman" w:hint="eastAsia"/>
          <w:sz w:val="28"/>
          <w:szCs w:val="28"/>
        </w:rPr>
        <w:t>2016</w:t>
      </w:r>
      <w:r w:rsidRPr="00856C16">
        <w:rPr>
          <w:rFonts w:ascii="Times New Roman" w:eastAsia="仿宋_GB2312" w:hAnsi="Times New Roman" w:cs="Times New Roman" w:hint="eastAsia"/>
          <w:sz w:val="28"/>
          <w:szCs w:val="28"/>
        </w:rPr>
        <w:t>年收入预算</w:t>
      </w:r>
      <w:r w:rsidR="00550F30" w:rsidRPr="00856C16">
        <w:rPr>
          <w:rFonts w:ascii="Times New Roman" w:eastAsia="仿宋_GB2312" w:hAnsi="Times New Roman" w:cs="Times New Roman" w:hint="eastAsia"/>
          <w:sz w:val="28"/>
          <w:szCs w:val="28"/>
        </w:rPr>
        <w:t>463.81</w:t>
      </w:r>
      <w:r w:rsidRPr="00856C16">
        <w:rPr>
          <w:rFonts w:ascii="Times New Roman" w:eastAsia="仿宋_GB2312" w:hAnsi="Times New Roman" w:cs="Times New Roman" w:hint="eastAsia"/>
          <w:sz w:val="28"/>
          <w:szCs w:val="28"/>
        </w:rPr>
        <w:t>万元，其中：一般公共预算拨款收入</w:t>
      </w:r>
      <w:r w:rsidR="00550F30" w:rsidRPr="00856C16">
        <w:rPr>
          <w:rFonts w:ascii="Times New Roman" w:eastAsia="仿宋_GB2312" w:hAnsi="Times New Roman" w:cs="Times New Roman" w:hint="eastAsia"/>
          <w:sz w:val="28"/>
          <w:szCs w:val="28"/>
        </w:rPr>
        <w:t>435.29</w:t>
      </w:r>
      <w:r w:rsidRPr="00856C16">
        <w:rPr>
          <w:rFonts w:ascii="Times New Roman" w:eastAsia="仿宋_GB2312" w:hAnsi="Times New Roman" w:cs="Times New Roman" w:hint="eastAsia"/>
          <w:sz w:val="28"/>
          <w:szCs w:val="28"/>
        </w:rPr>
        <w:lastRenderedPageBreak/>
        <w:t>万元，占</w:t>
      </w:r>
      <w:r w:rsidR="00550F30" w:rsidRPr="00856C16">
        <w:rPr>
          <w:rFonts w:ascii="Times New Roman" w:eastAsia="仿宋_GB2312" w:hAnsi="Times New Roman" w:cs="Times New Roman" w:hint="eastAsia"/>
          <w:sz w:val="28"/>
          <w:szCs w:val="28"/>
        </w:rPr>
        <w:t>93.85</w:t>
      </w:r>
      <w:r w:rsidRPr="00856C16">
        <w:rPr>
          <w:rFonts w:ascii="Times New Roman" w:eastAsia="仿宋_GB2312" w:hAnsi="Times New Roman" w:cs="Times New Roman" w:hint="eastAsia"/>
          <w:sz w:val="28"/>
          <w:szCs w:val="28"/>
        </w:rPr>
        <w:t>%</w:t>
      </w:r>
      <w:r w:rsidR="0033541D">
        <w:rPr>
          <w:rFonts w:ascii="Times New Roman" w:eastAsia="仿宋_GB2312" w:hAnsi="Times New Roman" w:cs="Times New Roman" w:hint="eastAsia"/>
          <w:sz w:val="28"/>
          <w:szCs w:val="28"/>
        </w:rPr>
        <w:t>；</w:t>
      </w:r>
      <w:r w:rsidRPr="00856C16">
        <w:rPr>
          <w:rFonts w:ascii="Times New Roman" w:eastAsia="仿宋_GB2312" w:hAnsi="Times New Roman" w:cs="Times New Roman" w:hint="eastAsia"/>
          <w:sz w:val="28"/>
          <w:szCs w:val="28"/>
        </w:rPr>
        <w:t>年初结转和结余</w:t>
      </w:r>
      <w:r w:rsidR="00550F30" w:rsidRPr="00856C16">
        <w:rPr>
          <w:rFonts w:ascii="Times New Roman" w:eastAsia="仿宋_GB2312" w:hAnsi="Times New Roman" w:cs="Times New Roman" w:hint="eastAsia"/>
          <w:sz w:val="28"/>
          <w:szCs w:val="28"/>
        </w:rPr>
        <w:t>28.52</w:t>
      </w:r>
      <w:r w:rsidRPr="00856C16">
        <w:rPr>
          <w:rFonts w:ascii="Times New Roman" w:eastAsia="仿宋_GB2312" w:hAnsi="Times New Roman" w:cs="Times New Roman" w:hint="eastAsia"/>
          <w:sz w:val="28"/>
          <w:szCs w:val="28"/>
        </w:rPr>
        <w:t>万元，占</w:t>
      </w:r>
      <w:r w:rsidR="00550F30" w:rsidRPr="00856C16">
        <w:rPr>
          <w:rFonts w:ascii="Times New Roman" w:eastAsia="仿宋_GB2312" w:hAnsi="Times New Roman" w:cs="Times New Roman" w:hint="eastAsia"/>
          <w:sz w:val="28"/>
          <w:szCs w:val="28"/>
        </w:rPr>
        <w:t>6.15</w:t>
      </w:r>
      <w:r w:rsidRPr="00856C16">
        <w:rPr>
          <w:rFonts w:ascii="Times New Roman" w:eastAsia="仿宋_GB2312" w:hAnsi="Times New Roman" w:cs="Times New Roman" w:hint="eastAsia"/>
          <w:sz w:val="28"/>
          <w:szCs w:val="28"/>
        </w:rPr>
        <w:t>%</w:t>
      </w:r>
      <w:r w:rsidRPr="00856C16">
        <w:rPr>
          <w:rFonts w:ascii="Times New Roman" w:eastAsia="仿宋_GB2312" w:hAnsi="Times New Roman" w:cs="Times New Roman" w:hint="eastAsia"/>
          <w:sz w:val="28"/>
          <w:szCs w:val="28"/>
        </w:rPr>
        <w:t>。</w:t>
      </w:r>
    </w:p>
    <w:p w:rsidR="00310F96" w:rsidRPr="00856C16" w:rsidRDefault="00310F96"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（三）支出预算情况</w:t>
      </w:r>
    </w:p>
    <w:p w:rsidR="00310F96" w:rsidRPr="00856C16" w:rsidRDefault="0043192F"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本部门</w:t>
      </w:r>
      <w:r w:rsidRPr="00856C16">
        <w:rPr>
          <w:rFonts w:ascii="Times New Roman" w:eastAsia="仿宋_GB2312" w:hAnsi="Times New Roman" w:cs="Times New Roman" w:hint="eastAsia"/>
          <w:sz w:val="28"/>
          <w:szCs w:val="28"/>
        </w:rPr>
        <w:t>2016</w:t>
      </w:r>
      <w:r w:rsidRPr="00856C16">
        <w:rPr>
          <w:rFonts w:ascii="Times New Roman" w:eastAsia="仿宋_GB2312" w:hAnsi="Times New Roman" w:cs="Times New Roman" w:hint="eastAsia"/>
          <w:sz w:val="28"/>
          <w:szCs w:val="28"/>
        </w:rPr>
        <w:t>年支出预算</w:t>
      </w:r>
      <w:r w:rsidR="00E941F9" w:rsidRPr="00856C16">
        <w:rPr>
          <w:rFonts w:ascii="Times New Roman" w:eastAsia="仿宋_GB2312" w:hAnsi="Times New Roman" w:cs="Times New Roman" w:hint="eastAsia"/>
          <w:sz w:val="28"/>
          <w:szCs w:val="28"/>
        </w:rPr>
        <w:t>463.81</w:t>
      </w:r>
      <w:r w:rsidRPr="00856C16">
        <w:rPr>
          <w:rFonts w:ascii="Times New Roman" w:eastAsia="仿宋_GB2312" w:hAnsi="Times New Roman" w:cs="Times New Roman" w:hint="eastAsia"/>
          <w:sz w:val="28"/>
          <w:szCs w:val="28"/>
        </w:rPr>
        <w:t>万元，其中：基本支出</w:t>
      </w:r>
      <w:r w:rsidR="00E941F9" w:rsidRPr="00856C16">
        <w:rPr>
          <w:rFonts w:ascii="Times New Roman" w:eastAsia="仿宋_GB2312" w:hAnsi="Times New Roman" w:cs="Times New Roman" w:hint="eastAsia"/>
          <w:sz w:val="28"/>
          <w:szCs w:val="28"/>
        </w:rPr>
        <w:t>379.23</w:t>
      </w:r>
      <w:r w:rsidRPr="00856C16">
        <w:rPr>
          <w:rFonts w:ascii="Times New Roman" w:eastAsia="仿宋_GB2312" w:hAnsi="Times New Roman" w:cs="Times New Roman" w:hint="eastAsia"/>
          <w:sz w:val="28"/>
          <w:szCs w:val="28"/>
        </w:rPr>
        <w:t>万元，占</w:t>
      </w:r>
      <w:r w:rsidR="00E941F9" w:rsidRPr="00856C16">
        <w:rPr>
          <w:rFonts w:ascii="Times New Roman" w:eastAsia="仿宋_GB2312" w:hAnsi="Times New Roman" w:cs="Times New Roman" w:hint="eastAsia"/>
          <w:sz w:val="28"/>
          <w:szCs w:val="28"/>
        </w:rPr>
        <w:t>81.76</w:t>
      </w:r>
      <w:r w:rsidRPr="00856C16">
        <w:rPr>
          <w:rFonts w:ascii="Times New Roman" w:eastAsia="仿宋_GB2312" w:hAnsi="Times New Roman" w:cs="Times New Roman" w:hint="eastAsia"/>
          <w:sz w:val="28"/>
          <w:szCs w:val="28"/>
        </w:rPr>
        <w:t>%</w:t>
      </w:r>
      <w:r w:rsidRPr="00856C16">
        <w:rPr>
          <w:rFonts w:ascii="Times New Roman" w:eastAsia="仿宋_GB2312" w:hAnsi="Times New Roman" w:cs="Times New Roman" w:hint="eastAsia"/>
          <w:sz w:val="28"/>
          <w:szCs w:val="28"/>
        </w:rPr>
        <w:t>；项目支出</w:t>
      </w:r>
      <w:r w:rsidR="00E941F9" w:rsidRPr="00856C16">
        <w:rPr>
          <w:rFonts w:ascii="Times New Roman" w:eastAsia="仿宋_GB2312" w:hAnsi="Times New Roman" w:cs="Times New Roman" w:hint="eastAsia"/>
          <w:sz w:val="28"/>
          <w:szCs w:val="28"/>
        </w:rPr>
        <w:t>84.58</w:t>
      </w:r>
      <w:r w:rsidRPr="00856C16">
        <w:rPr>
          <w:rFonts w:ascii="Times New Roman" w:eastAsia="仿宋_GB2312" w:hAnsi="Times New Roman" w:cs="Times New Roman" w:hint="eastAsia"/>
          <w:sz w:val="28"/>
          <w:szCs w:val="28"/>
        </w:rPr>
        <w:t>万元，占</w:t>
      </w:r>
      <w:r w:rsidR="00E941F9" w:rsidRPr="00856C16">
        <w:rPr>
          <w:rFonts w:ascii="Times New Roman" w:eastAsia="仿宋_GB2312" w:hAnsi="Times New Roman" w:cs="Times New Roman" w:hint="eastAsia"/>
          <w:sz w:val="28"/>
          <w:szCs w:val="28"/>
        </w:rPr>
        <w:t>18.24</w:t>
      </w:r>
      <w:r w:rsidRPr="00856C16">
        <w:rPr>
          <w:rFonts w:ascii="Times New Roman" w:eastAsia="仿宋_GB2312" w:hAnsi="Times New Roman" w:cs="Times New Roman" w:hint="eastAsia"/>
          <w:sz w:val="28"/>
          <w:szCs w:val="28"/>
        </w:rPr>
        <w:t>%</w:t>
      </w:r>
      <w:r w:rsidRPr="00856C16">
        <w:rPr>
          <w:rFonts w:ascii="Times New Roman" w:eastAsia="仿宋_GB2312" w:hAnsi="Times New Roman" w:cs="Times New Roman" w:hint="eastAsia"/>
          <w:sz w:val="28"/>
          <w:szCs w:val="28"/>
        </w:rPr>
        <w:t>。</w:t>
      </w:r>
    </w:p>
    <w:p w:rsidR="00634DC6" w:rsidRPr="00856C16" w:rsidRDefault="00634DC6" w:rsidP="00856C16">
      <w:pPr>
        <w:spacing w:line="500" w:lineRule="exact"/>
        <w:ind w:firstLineChars="200" w:firstLine="600"/>
        <w:rPr>
          <w:rFonts w:ascii="Times New Roman" w:eastAsia="黑体" w:hAnsi="Times New Roman" w:cs="Times New Roman"/>
          <w:spacing w:val="-10"/>
          <w:sz w:val="32"/>
          <w:szCs w:val="32"/>
        </w:rPr>
      </w:pPr>
      <w:r w:rsidRPr="00856C16">
        <w:rPr>
          <w:rFonts w:ascii="Times New Roman" w:eastAsia="黑体" w:hAnsi="Times New Roman" w:cs="Times New Roman" w:hint="eastAsia"/>
          <w:spacing w:val="-10"/>
          <w:sz w:val="32"/>
          <w:szCs w:val="32"/>
        </w:rPr>
        <w:t>六、其他重要事项的情况说明</w:t>
      </w:r>
    </w:p>
    <w:p w:rsidR="00634DC6" w:rsidRPr="00856C16" w:rsidRDefault="00634DC6"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（一）</w:t>
      </w:r>
      <w:r w:rsidR="00BA44FD" w:rsidRPr="00856C16">
        <w:rPr>
          <w:rFonts w:ascii="Times New Roman" w:eastAsia="仿宋_GB2312" w:hAnsi="Times New Roman" w:cs="Times New Roman" w:hint="eastAsia"/>
          <w:sz w:val="28"/>
          <w:szCs w:val="28"/>
        </w:rPr>
        <w:t>事业</w:t>
      </w:r>
      <w:r w:rsidRPr="00856C16">
        <w:rPr>
          <w:rFonts w:ascii="Times New Roman" w:eastAsia="仿宋_GB2312" w:hAnsi="Times New Roman" w:cs="Times New Roman" w:hint="eastAsia"/>
          <w:sz w:val="28"/>
          <w:szCs w:val="28"/>
        </w:rPr>
        <w:t>运行经费</w:t>
      </w:r>
    </w:p>
    <w:p w:rsidR="00634DC6" w:rsidRPr="00856C16" w:rsidRDefault="00634DC6"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2016</w:t>
      </w:r>
      <w:r w:rsidRPr="00856C16">
        <w:rPr>
          <w:rFonts w:ascii="Times New Roman" w:eastAsia="仿宋_GB2312" w:hAnsi="Times New Roman" w:cs="Times New Roman" w:hint="eastAsia"/>
          <w:sz w:val="28"/>
          <w:szCs w:val="28"/>
        </w:rPr>
        <w:t>年，部门本级的</w:t>
      </w:r>
      <w:r w:rsidR="00E5485F" w:rsidRPr="00856C16">
        <w:rPr>
          <w:rFonts w:ascii="Times New Roman" w:eastAsia="仿宋_GB2312" w:hAnsi="Times New Roman" w:cs="Times New Roman" w:hint="eastAsia"/>
          <w:sz w:val="28"/>
          <w:szCs w:val="28"/>
        </w:rPr>
        <w:t>事业</w:t>
      </w:r>
      <w:r w:rsidRPr="00856C16">
        <w:rPr>
          <w:rFonts w:ascii="Times New Roman" w:eastAsia="仿宋_GB2312" w:hAnsi="Times New Roman" w:cs="Times New Roman" w:hint="eastAsia"/>
          <w:sz w:val="28"/>
          <w:szCs w:val="28"/>
        </w:rPr>
        <w:t>运行经费财政拨款预算</w:t>
      </w:r>
      <w:r w:rsidR="003B6274" w:rsidRPr="00856C16">
        <w:rPr>
          <w:rFonts w:ascii="Times New Roman" w:eastAsia="仿宋_GB2312" w:hAnsi="Times New Roman" w:cs="Times New Roman" w:hint="eastAsia"/>
          <w:sz w:val="28"/>
          <w:szCs w:val="28"/>
        </w:rPr>
        <w:t>47.95</w:t>
      </w:r>
      <w:r w:rsidRPr="00856C16">
        <w:rPr>
          <w:rFonts w:ascii="Times New Roman" w:eastAsia="仿宋_GB2312" w:hAnsi="Times New Roman" w:cs="Times New Roman" w:hint="eastAsia"/>
          <w:sz w:val="28"/>
          <w:szCs w:val="28"/>
        </w:rPr>
        <w:t>万元，主要是为保障</w:t>
      </w:r>
      <w:r w:rsidR="00BA44FD" w:rsidRPr="00856C16">
        <w:rPr>
          <w:rFonts w:ascii="Times New Roman" w:eastAsia="仿宋_GB2312" w:hAnsi="Times New Roman" w:cs="Times New Roman" w:hint="eastAsia"/>
          <w:sz w:val="28"/>
          <w:szCs w:val="28"/>
        </w:rPr>
        <w:t>事业</w:t>
      </w:r>
      <w:r w:rsidRPr="00856C16">
        <w:rPr>
          <w:rFonts w:ascii="Times New Roman" w:eastAsia="仿宋_GB2312" w:hAnsi="Times New Roman" w:cs="Times New Roman" w:hint="eastAsia"/>
          <w:sz w:val="28"/>
          <w:szCs w:val="28"/>
        </w:rPr>
        <w:t>单位（包括实行公务员管理的事业单位）运行用于购买货物和服务的各项资金，包括办公及印刷费、邮电费、差旅费、日常维修费、一般设备购置费、办公用房水电费、办公用房物业管理费、公务用车运行维护费</w:t>
      </w:r>
      <w:r w:rsidR="00C41879" w:rsidRPr="00856C16">
        <w:rPr>
          <w:rFonts w:ascii="Times New Roman" w:eastAsia="仿宋_GB2312" w:hAnsi="Times New Roman" w:cs="Times New Roman" w:hint="eastAsia"/>
          <w:sz w:val="28"/>
          <w:szCs w:val="28"/>
        </w:rPr>
        <w:t>以及其他费用</w:t>
      </w:r>
      <w:r w:rsidRPr="00856C16">
        <w:rPr>
          <w:rFonts w:ascii="Times New Roman" w:eastAsia="仿宋_GB2312" w:hAnsi="Times New Roman" w:cs="Times New Roman" w:hint="eastAsia"/>
          <w:sz w:val="28"/>
          <w:szCs w:val="28"/>
        </w:rPr>
        <w:t>。</w:t>
      </w:r>
    </w:p>
    <w:p w:rsidR="0043192F" w:rsidRPr="00856C16" w:rsidRDefault="00634DC6"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（二</w:t>
      </w:r>
      <w:r w:rsidR="0043192F" w:rsidRPr="00856C16">
        <w:rPr>
          <w:rFonts w:ascii="Times New Roman" w:eastAsia="仿宋_GB2312" w:hAnsi="Times New Roman" w:cs="Times New Roman" w:hint="eastAsia"/>
          <w:sz w:val="28"/>
          <w:szCs w:val="28"/>
        </w:rPr>
        <w:t>）政府采购情况</w:t>
      </w:r>
    </w:p>
    <w:p w:rsidR="0043192F" w:rsidRPr="00856C16" w:rsidRDefault="0043192F" w:rsidP="00856C16">
      <w:pPr>
        <w:spacing w:line="500" w:lineRule="exact"/>
        <w:ind w:firstLineChars="200" w:firstLine="560"/>
        <w:rPr>
          <w:rFonts w:ascii="Times New Roman" w:eastAsia="仿宋_GB2312" w:hAnsi="Times New Roman" w:cs="Times New Roman"/>
          <w:sz w:val="28"/>
          <w:szCs w:val="28"/>
        </w:rPr>
      </w:pPr>
      <w:r w:rsidRPr="00856C16">
        <w:rPr>
          <w:rFonts w:ascii="Times New Roman" w:eastAsia="仿宋_GB2312" w:hAnsi="Times New Roman" w:cs="Times New Roman" w:hint="eastAsia"/>
          <w:sz w:val="28"/>
          <w:szCs w:val="28"/>
        </w:rPr>
        <w:t>2016</w:t>
      </w:r>
      <w:r w:rsidRPr="00856C16">
        <w:rPr>
          <w:rFonts w:ascii="Times New Roman" w:eastAsia="仿宋_GB2312" w:hAnsi="Times New Roman" w:cs="Times New Roman" w:hint="eastAsia"/>
          <w:sz w:val="28"/>
          <w:szCs w:val="28"/>
        </w:rPr>
        <w:t>年，</w:t>
      </w:r>
      <w:r w:rsidR="00ED453C" w:rsidRPr="00856C16">
        <w:rPr>
          <w:rFonts w:ascii="Times New Roman" w:eastAsia="仿宋_GB2312" w:hAnsi="Times New Roman" w:cs="Times New Roman" w:hint="eastAsia"/>
          <w:sz w:val="28"/>
          <w:szCs w:val="28"/>
        </w:rPr>
        <w:t>部门本级的</w:t>
      </w:r>
      <w:r w:rsidRPr="00856C16">
        <w:rPr>
          <w:rFonts w:ascii="Times New Roman" w:eastAsia="仿宋_GB2312" w:hAnsi="Times New Roman" w:cs="Times New Roman" w:hint="eastAsia"/>
          <w:sz w:val="28"/>
          <w:szCs w:val="28"/>
        </w:rPr>
        <w:t>政府采购预算总额</w:t>
      </w:r>
      <w:r w:rsidR="00CA3F0A" w:rsidRPr="00856C16">
        <w:rPr>
          <w:rFonts w:ascii="Times New Roman" w:eastAsia="仿宋_GB2312" w:hAnsi="Times New Roman" w:cs="Times New Roman" w:hint="eastAsia"/>
          <w:sz w:val="28"/>
          <w:szCs w:val="28"/>
        </w:rPr>
        <w:t>38.8</w:t>
      </w:r>
      <w:r w:rsidRPr="00856C16">
        <w:rPr>
          <w:rFonts w:ascii="Times New Roman" w:eastAsia="仿宋_GB2312" w:hAnsi="Times New Roman" w:cs="Times New Roman" w:hint="eastAsia"/>
          <w:sz w:val="28"/>
          <w:szCs w:val="28"/>
        </w:rPr>
        <w:t>万元，其中：政府采购服务预算</w:t>
      </w:r>
      <w:r w:rsidR="00CA3F0A" w:rsidRPr="00856C16">
        <w:rPr>
          <w:rFonts w:ascii="Times New Roman" w:eastAsia="仿宋_GB2312" w:hAnsi="Times New Roman" w:cs="Times New Roman" w:hint="eastAsia"/>
          <w:sz w:val="28"/>
          <w:szCs w:val="28"/>
        </w:rPr>
        <w:t>38.8</w:t>
      </w:r>
      <w:r w:rsidRPr="00856C16">
        <w:rPr>
          <w:rFonts w:ascii="Times New Roman" w:eastAsia="仿宋_GB2312" w:hAnsi="Times New Roman" w:cs="Times New Roman" w:hint="eastAsia"/>
          <w:sz w:val="28"/>
          <w:szCs w:val="28"/>
        </w:rPr>
        <w:t>万元，占</w:t>
      </w:r>
      <w:r w:rsidR="00CA3F0A" w:rsidRPr="00856C16">
        <w:rPr>
          <w:rFonts w:ascii="Times New Roman" w:eastAsia="仿宋_GB2312" w:hAnsi="Times New Roman" w:cs="Times New Roman" w:hint="eastAsia"/>
          <w:sz w:val="28"/>
          <w:szCs w:val="28"/>
        </w:rPr>
        <w:t>100</w:t>
      </w:r>
      <w:r w:rsidRPr="00856C16">
        <w:rPr>
          <w:rFonts w:ascii="Times New Roman" w:eastAsia="仿宋_GB2312" w:hAnsi="Times New Roman" w:cs="Times New Roman" w:hint="eastAsia"/>
          <w:sz w:val="28"/>
          <w:szCs w:val="28"/>
        </w:rPr>
        <w:t>%</w:t>
      </w:r>
      <w:r w:rsidRPr="00856C16">
        <w:rPr>
          <w:rFonts w:ascii="Times New Roman" w:eastAsia="仿宋_GB2312" w:hAnsi="Times New Roman" w:cs="Times New Roman" w:hint="eastAsia"/>
          <w:sz w:val="28"/>
          <w:szCs w:val="28"/>
        </w:rPr>
        <w:t>。</w:t>
      </w:r>
    </w:p>
    <w:p w:rsidR="00F46C79" w:rsidRPr="00856C16" w:rsidRDefault="00F46C79" w:rsidP="00856C16">
      <w:pPr>
        <w:spacing w:line="500" w:lineRule="exact"/>
        <w:ind w:firstLineChars="200" w:firstLine="560"/>
        <w:rPr>
          <w:rFonts w:ascii="Times New Roman" w:eastAsia="仿宋_GB2312" w:hAnsi="Times New Roman" w:cs="Times New Roman"/>
          <w:sz w:val="28"/>
          <w:szCs w:val="28"/>
        </w:rPr>
      </w:pPr>
    </w:p>
    <w:sectPr w:rsidR="00F46C79" w:rsidRPr="00856C16" w:rsidSect="00856C16">
      <w:headerReference w:type="default" r:id="rId8"/>
      <w:pgSz w:w="11906" w:h="16838"/>
      <w:pgMar w:top="1134" w:right="1134" w:bottom="1134" w:left="113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1AA" w:rsidRDefault="006E01AA" w:rsidP="007171AD">
      <w:r>
        <w:separator/>
      </w:r>
    </w:p>
  </w:endnote>
  <w:endnote w:type="continuationSeparator" w:id="0">
    <w:p w:rsidR="006E01AA" w:rsidRDefault="006E01AA" w:rsidP="007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1AA" w:rsidRDefault="006E01AA" w:rsidP="007171AD">
      <w:r>
        <w:separator/>
      </w:r>
    </w:p>
  </w:footnote>
  <w:footnote w:type="continuationSeparator" w:id="0">
    <w:p w:rsidR="006E01AA" w:rsidRDefault="006E01AA" w:rsidP="00717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A9A" w:rsidRDefault="00D72A9A" w:rsidP="00D72A9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2412"/>
    <w:rsid w:val="00010352"/>
    <w:rsid w:val="00021460"/>
    <w:rsid w:val="000D6C81"/>
    <w:rsid w:val="00140C44"/>
    <w:rsid w:val="00144C88"/>
    <w:rsid w:val="0015122D"/>
    <w:rsid w:val="001519AD"/>
    <w:rsid w:val="00156ACC"/>
    <w:rsid w:val="0016144D"/>
    <w:rsid w:val="001744C2"/>
    <w:rsid w:val="00180F1F"/>
    <w:rsid w:val="001C1156"/>
    <w:rsid w:val="001F48DA"/>
    <w:rsid w:val="00203959"/>
    <w:rsid w:val="00203FBC"/>
    <w:rsid w:val="00216625"/>
    <w:rsid w:val="002300D7"/>
    <w:rsid w:val="00256189"/>
    <w:rsid w:val="002B5CF3"/>
    <w:rsid w:val="002D153C"/>
    <w:rsid w:val="002E7906"/>
    <w:rsid w:val="002F04EF"/>
    <w:rsid w:val="002F0564"/>
    <w:rsid w:val="00310F96"/>
    <w:rsid w:val="00311949"/>
    <w:rsid w:val="00326CB1"/>
    <w:rsid w:val="0033541D"/>
    <w:rsid w:val="003402E4"/>
    <w:rsid w:val="00347B34"/>
    <w:rsid w:val="003809AC"/>
    <w:rsid w:val="00381456"/>
    <w:rsid w:val="00382412"/>
    <w:rsid w:val="003A6701"/>
    <w:rsid w:val="003B6274"/>
    <w:rsid w:val="003D0FDC"/>
    <w:rsid w:val="0041378F"/>
    <w:rsid w:val="0043192F"/>
    <w:rsid w:val="00431DF0"/>
    <w:rsid w:val="00434078"/>
    <w:rsid w:val="004345BD"/>
    <w:rsid w:val="00451C48"/>
    <w:rsid w:val="00464D5A"/>
    <w:rsid w:val="00470393"/>
    <w:rsid w:val="004A1C5C"/>
    <w:rsid w:val="004A2B86"/>
    <w:rsid w:val="004C6670"/>
    <w:rsid w:val="004D46EA"/>
    <w:rsid w:val="004E37FD"/>
    <w:rsid w:val="005130C0"/>
    <w:rsid w:val="005156A2"/>
    <w:rsid w:val="00521DC7"/>
    <w:rsid w:val="005341CA"/>
    <w:rsid w:val="00550794"/>
    <w:rsid w:val="00550F30"/>
    <w:rsid w:val="005879E1"/>
    <w:rsid w:val="00592CE7"/>
    <w:rsid w:val="005C7882"/>
    <w:rsid w:val="005F1CEA"/>
    <w:rsid w:val="0062738D"/>
    <w:rsid w:val="00634DC6"/>
    <w:rsid w:val="00641E4D"/>
    <w:rsid w:val="00645FE2"/>
    <w:rsid w:val="00647005"/>
    <w:rsid w:val="006641FD"/>
    <w:rsid w:val="00671B7E"/>
    <w:rsid w:val="00681FB1"/>
    <w:rsid w:val="006B03BF"/>
    <w:rsid w:val="006E01AA"/>
    <w:rsid w:val="00702922"/>
    <w:rsid w:val="00702D73"/>
    <w:rsid w:val="0071233D"/>
    <w:rsid w:val="00712D1F"/>
    <w:rsid w:val="007171AD"/>
    <w:rsid w:val="00744C8D"/>
    <w:rsid w:val="007668B5"/>
    <w:rsid w:val="007822D5"/>
    <w:rsid w:val="007937E4"/>
    <w:rsid w:val="007C2217"/>
    <w:rsid w:val="007E292D"/>
    <w:rsid w:val="00817203"/>
    <w:rsid w:val="008206E1"/>
    <w:rsid w:val="008408EC"/>
    <w:rsid w:val="00846895"/>
    <w:rsid w:val="00856C16"/>
    <w:rsid w:val="0086094A"/>
    <w:rsid w:val="00864A1A"/>
    <w:rsid w:val="00883E5C"/>
    <w:rsid w:val="008903A2"/>
    <w:rsid w:val="008B4575"/>
    <w:rsid w:val="008D1C3E"/>
    <w:rsid w:val="008D6AFE"/>
    <w:rsid w:val="00902728"/>
    <w:rsid w:val="00915EA7"/>
    <w:rsid w:val="009220E2"/>
    <w:rsid w:val="009500AE"/>
    <w:rsid w:val="00951D23"/>
    <w:rsid w:val="009632A7"/>
    <w:rsid w:val="00976D81"/>
    <w:rsid w:val="009A1C21"/>
    <w:rsid w:val="009B5280"/>
    <w:rsid w:val="009C339A"/>
    <w:rsid w:val="009E0E64"/>
    <w:rsid w:val="009E34D7"/>
    <w:rsid w:val="009E4400"/>
    <w:rsid w:val="009F5E73"/>
    <w:rsid w:val="00A41ADA"/>
    <w:rsid w:val="00A43237"/>
    <w:rsid w:val="00A7207A"/>
    <w:rsid w:val="00A93660"/>
    <w:rsid w:val="00B071F5"/>
    <w:rsid w:val="00B113F5"/>
    <w:rsid w:val="00B15430"/>
    <w:rsid w:val="00B15B8F"/>
    <w:rsid w:val="00B329A5"/>
    <w:rsid w:val="00B639AB"/>
    <w:rsid w:val="00B73A19"/>
    <w:rsid w:val="00B7737B"/>
    <w:rsid w:val="00B81F23"/>
    <w:rsid w:val="00B90280"/>
    <w:rsid w:val="00BA44FD"/>
    <w:rsid w:val="00BC080D"/>
    <w:rsid w:val="00BD6A8F"/>
    <w:rsid w:val="00C06D46"/>
    <w:rsid w:val="00C12E2E"/>
    <w:rsid w:val="00C41879"/>
    <w:rsid w:val="00C5647A"/>
    <w:rsid w:val="00C57F59"/>
    <w:rsid w:val="00C62410"/>
    <w:rsid w:val="00C62796"/>
    <w:rsid w:val="00C76610"/>
    <w:rsid w:val="00CA1541"/>
    <w:rsid w:val="00CA3F0A"/>
    <w:rsid w:val="00D1173B"/>
    <w:rsid w:val="00D25B82"/>
    <w:rsid w:val="00D37959"/>
    <w:rsid w:val="00D72A9A"/>
    <w:rsid w:val="00DA6DE8"/>
    <w:rsid w:val="00DA7C17"/>
    <w:rsid w:val="00DB55CE"/>
    <w:rsid w:val="00DF26D6"/>
    <w:rsid w:val="00DF52EA"/>
    <w:rsid w:val="00E13867"/>
    <w:rsid w:val="00E22E67"/>
    <w:rsid w:val="00E36EDD"/>
    <w:rsid w:val="00E5485F"/>
    <w:rsid w:val="00E60A59"/>
    <w:rsid w:val="00E66D5E"/>
    <w:rsid w:val="00E77156"/>
    <w:rsid w:val="00E83E39"/>
    <w:rsid w:val="00E941F9"/>
    <w:rsid w:val="00EA131A"/>
    <w:rsid w:val="00EB2B04"/>
    <w:rsid w:val="00EB2D63"/>
    <w:rsid w:val="00ED453C"/>
    <w:rsid w:val="00EE47C8"/>
    <w:rsid w:val="00F22D1F"/>
    <w:rsid w:val="00F46C79"/>
    <w:rsid w:val="00F83552"/>
    <w:rsid w:val="00FA06F8"/>
    <w:rsid w:val="00FA74EE"/>
    <w:rsid w:val="00FC155C"/>
    <w:rsid w:val="00FE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438C-AA40-460A-98EF-D11A252E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280</Words>
  <Characters>1600</Characters>
  <Application>Microsoft Office Word</Application>
  <DocSecurity>0</DocSecurity>
  <Lines>13</Lines>
  <Paragraphs>3</Paragraphs>
  <ScaleCrop>false</ScaleCrop>
  <Company>Microsoft</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2016年东莞市涉外就业服务中心部门预算   </dc:title>
  <dc:creator>李峰</dc:creator>
  <cp:lastModifiedBy>lenovo</cp:lastModifiedBy>
  <cp:revision>40</cp:revision>
  <cp:lastPrinted>2015-10-31T08:00:00Z</cp:lastPrinted>
  <dcterms:created xsi:type="dcterms:W3CDTF">2016-01-05T06:36:00Z</dcterms:created>
  <dcterms:modified xsi:type="dcterms:W3CDTF">2016-03-17T02:07:00Z</dcterms:modified>
</cp:coreProperties>
</file>