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25" w:rsidRPr="00714977" w:rsidRDefault="00A30D25" w:rsidP="00A30D25">
      <w:pPr>
        <w:ind w:firstLineChars="71" w:firstLine="227"/>
        <w:rPr>
          <w:rFonts w:ascii="Times New Roman" w:eastAsia="黑体" w:hAnsi="Times New Roman" w:cs="Times New Roman"/>
          <w:sz w:val="32"/>
          <w:szCs w:val="32"/>
        </w:rPr>
      </w:pPr>
      <w:r w:rsidRPr="00714977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714977">
        <w:rPr>
          <w:rFonts w:ascii="Times New Roman" w:eastAsia="黑体" w:hAnsi="Times New Roman" w:cs="Times New Roman"/>
          <w:sz w:val="32"/>
          <w:szCs w:val="32"/>
        </w:rPr>
        <w:t>4</w:t>
      </w:r>
    </w:p>
    <w:tbl>
      <w:tblPr>
        <w:tblW w:w="10040" w:type="dxa"/>
        <w:jc w:val="center"/>
        <w:tblLook w:val="00A0"/>
      </w:tblPr>
      <w:tblGrid>
        <w:gridCol w:w="10040"/>
      </w:tblGrid>
      <w:tr w:rsidR="00A30D25" w:rsidRPr="00714977" w:rsidTr="00527CB6">
        <w:trPr>
          <w:trHeight w:val="570"/>
          <w:jc w:val="center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D25" w:rsidRPr="00714977" w:rsidRDefault="00A30D25" w:rsidP="00527CB6">
            <w:pPr>
              <w:widowControl/>
              <w:ind w:firstLine="720"/>
              <w:jc w:val="center"/>
              <w:rPr>
                <w:rFonts w:ascii="Times New Roman" w:eastAsia="方正小标宋简体" w:hAnsi="Times New Roman" w:cs="Times New Roman"/>
                <w:kern w:val="0"/>
                <w:sz w:val="36"/>
                <w:szCs w:val="36"/>
              </w:rPr>
            </w:pPr>
            <w:r w:rsidRPr="00714977">
              <w:rPr>
                <w:rFonts w:ascii="Times New Roman" w:eastAsia="方正小标宋简体" w:hAnsi="Times New Roman" w:cs="方正小标宋简体" w:hint="eastAsia"/>
                <w:kern w:val="0"/>
                <w:sz w:val="36"/>
                <w:szCs w:val="36"/>
              </w:rPr>
              <w:t>劳务派遣行政许可注销申请书</w:t>
            </w:r>
          </w:p>
        </w:tc>
      </w:tr>
    </w:tbl>
    <w:p w:rsidR="00A30D25" w:rsidRPr="00714977" w:rsidRDefault="00A30D25" w:rsidP="00A30D25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30D25" w:rsidRPr="00714977" w:rsidRDefault="00A30D25" w:rsidP="00A30D25">
      <w:pPr>
        <w:ind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714977">
        <w:rPr>
          <w:rFonts w:ascii="Times New Roman" w:eastAsia="仿宋_GB2312" w:hAnsi="Times New Roman" w:cs="仿宋_GB2312" w:hint="eastAsia"/>
          <w:sz w:val="30"/>
          <w:szCs w:val="30"/>
        </w:rPr>
        <w:t>根据《劳务派遣行政许可实施办法》（中华人民共和国人力资源和社会保障部令第</w:t>
      </w:r>
      <w:r w:rsidRPr="00714977">
        <w:rPr>
          <w:rFonts w:ascii="Times New Roman" w:eastAsia="仿宋_GB2312" w:hAnsi="Times New Roman" w:cs="Times New Roman"/>
          <w:sz w:val="30"/>
          <w:szCs w:val="30"/>
        </w:rPr>
        <w:t>19</w:t>
      </w:r>
      <w:r w:rsidRPr="00714977">
        <w:rPr>
          <w:rFonts w:ascii="Times New Roman" w:eastAsia="仿宋_GB2312" w:hAnsi="Times New Roman" w:cs="仿宋_GB2312" w:hint="eastAsia"/>
          <w:sz w:val="30"/>
          <w:szCs w:val="30"/>
        </w:rPr>
        <w:t>号）第</w:t>
      </w:r>
      <w:r w:rsidRPr="00714977">
        <w:rPr>
          <w:rFonts w:ascii="Times New Roman" w:eastAsia="仿宋_GB2312" w:hAnsi="Times New Roman" w:cs="Times New Roman"/>
          <w:sz w:val="30"/>
          <w:szCs w:val="30"/>
        </w:rPr>
        <w:t>26</w:t>
      </w:r>
      <w:r w:rsidRPr="00714977">
        <w:rPr>
          <w:rFonts w:ascii="Times New Roman" w:eastAsia="仿宋_GB2312" w:hAnsi="Times New Roman" w:cs="仿宋_GB2312" w:hint="eastAsia"/>
          <w:sz w:val="30"/>
          <w:szCs w:val="30"/>
        </w:rPr>
        <w:t>条规定，因存在下列第</w:t>
      </w:r>
      <w:r w:rsidRPr="00714977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</w:t>
      </w:r>
      <w:r w:rsidRPr="00714977">
        <w:rPr>
          <w:rFonts w:ascii="Times New Roman" w:eastAsia="仿宋_GB2312" w:hAnsi="Times New Roman" w:cs="仿宋_GB2312" w:hint="eastAsia"/>
          <w:sz w:val="30"/>
          <w:szCs w:val="30"/>
        </w:rPr>
        <w:t>种情形，现我单位</w:t>
      </w:r>
      <w:r w:rsidRPr="00714977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</w:t>
      </w:r>
      <w:r w:rsidRPr="00714977">
        <w:rPr>
          <w:rFonts w:ascii="Times New Roman" w:eastAsia="仿宋_GB2312" w:hAnsi="Times New Roman" w:cs="仿宋_GB2312" w:hint="eastAsia"/>
          <w:sz w:val="30"/>
          <w:szCs w:val="30"/>
        </w:rPr>
        <w:t>（工商注册号或统一社会信用代码：</w:t>
      </w:r>
      <w:r w:rsidRPr="00714977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</w:t>
      </w:r>
      <w:r w:rsidRPr="00714977">
        <w:rPr>
          <w:rFonts w:ascii="Times New Roman" w:eastAsia="仿宋_GB2312" w:hAnsi="Times New Roman" w:cs="仿宋_GB2312" w:hint="eastAsia"/>
          <w:sz w:val="30"/>
          <w:szCs w:val="30"/>
        </w:rPr>
        <w:t>、劳务派遣经营许可证号：</w:t>
      </w:r>
      <w:r w:rsidRPr="00714977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</w:t>
      </w:r>
      <w:r w:rsidRPr="00714977">
        <w:rPr>
          <w:rFonts w:ascii="Times New Roman" w:eastAsia="仿宋_GB2312" w:hAnsi="Times New Roman" w:cs="仿宋_GB2312" w:hint="eastAsia"/>
          <w:sz w:val="30"/>
          <w:szCs w:val="30"/>
        </w:rPr>
        <w:t>）已经依法处理与被派遣劳动者的劳动关系及其社会保险权益，申请注销劳务派遣行政许可，并承诺提交的所有材料真实有效，若有不实或隐瞒相关情况，愿承担法律责任。</w:t>
      </w:r>
    </w:p>
    <w:p w:rsidR="00A30D25" w:rsidRPr="00714977" w:rsidRDefault="00A30D25" w:rsidP="00A30D25">
      <w:pPr>
        <w:ind w:firstLine="600"/>
        <w:rPr>
          <w:rFonts w:ascii="Times New Roman" w:eastAsia="仿宋_GB2312" w:hAnsi="Times New Roman" w:cs="Times New Roman"/>
          <w:sz w:val="30"/>
          <w:szCs w:val="30"/>
        </w:rPr>
      </w:pPr>
      <w:r w:rsidRPr="00714977">
        <w:rPr>
          <w:rFonts w:ascii="Times New Roman" w:eastAsia="仿宋_GB2312" w:hAnsi="Times New Roman" w:cs="仿宋_GB2312" w:hint="eastAsia"/>
          <w:sz w:val="30"/>
          <w:szCs w:val="30"/>
        </w:rPr>
        <w:t>（一）《劳务派遣经营许可证》有效期届满，劳务派遣单位未申请延续的，或者延续申请未被批准的；</w:t>
      </w:r>
    </w:p>
    <w:p w:rsidR="00A30D25" w:rsidRPr="00714977" w:rsidRDefault="00A30D25" w:rsidP="00A30D25">
      <w:pPr>
        <w:ind w:firstLine="600"/>
        <w:rPr>
          <w:rFonts w:ascii="Times New Roman" w:eastAsia="仿宋_GB2312" w:hAnsi="Times New Roman" w:cs="Times New Roman"/>
          <w:sz w:val="30"/>
          <w:szCs w:val="30"/>
        </w:rPr>
      </w:pPr>
      <w:r w:rsidRPr="00714977">
        <w:rPr>
          <w:rFonts w:ascii="Times New Roman" w:eastAsia="仿宋_GB2312" w:hAnsi="Times New Roman" w:cs="仿宋_GB2312" w:hint="eastAsia"/>
          <w:sz w:val="30"/>
          <w:szCs w:val="30"/>
        </w:rPr>
        <w:t>（二）劳务派遣单位依法终止的；</w:t>
      </w:r>
    </w:p>
    <w:p w:rsidR="00A30D25" w:rsidRPr="00714977" w:rsidRDefault="00A30D25" w:rsidP="00A30D25">
      <w:pPr>
        <w:ind w:firstLine="600"/>
        <w:rPr>
          <w:rFonts w:ascii="Times New Roman" w:eastAsia="仿宋_GB2312" w:hAnsi="Times New Roman" w:cs="Times New Roman"/>
          <w:sz w:val="30"/>
          <w:szCs w:val="30"/>
        </w:rPr>
      </w:pPr>
      <w:r w:rsidRPr="00714977">
        <w:rPr>
          <w:rFonts w:ascii="Times New Roman" w:eastAsia="仿宋_GB2312" w:hAnsi="Times New Roman" w:cs="仿宋_GB2312" w:hint="eastAsia"/>
          <w:sz w:val="30"/>
          <w:szCs w:val="30"/>
        </w:rPr>
        <w:t>（三）劳务派遣行政许可依法被撤销，或者《劳务派遣经营许可证》依法被吊销的；</w:t>
      </w:r>
    </w:p>
    <w:p w:rsidR="00A30D25" w:rsidRPr="00714977" w:rsidRDefault="00A30D25" w:rsidP="00A30D25">
      <w:pPr>
        <w:ind w:leftChars="304" w:left="3938" w:hangingChars="1100" w:hanging="3300"/>
        <w:rPr>
          <w:rFonts w:ascii="Times New Roman" w:eastAsia="仿宋_GB2312" w:hAnsi="Times New Roman" w:cs="Times New Roman"/>
          <w:sz w:val="30"/>
          <w:szCs w:val="30"/>
        </w:rPr>
      </w:pPr>
      <w:r w:rsidRPr="00714977">
        <w:rPr>
          <w:rFonts w:ascii="Times New Roman" w:eastAsia="仿宋_GB2312" w:hAnsi="Times New Roman" w:cs="仿宋_GB2312" w:hint="eastAsia"/>
          <w:sz w:val="30"/>
          <w:szCs w:val="30"/>
        </w:rPr>
        <w:t>（四）劳动派遣单位向许可机关主动申请注销的；</w:t>
      </w:r>
    </w:p>
    <w:p w:rsidR="00A30D25" w:rsidRPr="00714977" w:rsidRDefault="00A30D25" w:rsidP="00A30D25">
      <w:pPr>
        <w:ind w:leftChars="304" w:left="3938" w:hangingChars="1100" w:hanging="3300"/>
        <w:rPr>
          <w:rFonts w:ascii="Times New Roman" w:eastAsia="仿宋_GB2312" w:hAnsi="Times New Roman" w:cs="Times New Roman"/>
          <w:sz w:val="30"/>
          <w:szCs w:val="30"/>
        </w:rPr>
      </w:pPr>
      <w:r w:rsidRPr="00714977">
        <w:rPr>
          <w:rFonts w:ascii="Times New Roman" w:eastAsia="仿宋_GB2312" w:hAnsi="Times New Roman" w:cs="仿宋_GB2312" w:hint="eastAsia"/>
          <w:sz w:val="30"/>
          <w:szCs w:val="30"/>
        </w:rPr>
        <w:t>（五）法律、法规规定的应当注销行政许可的其他情形。</w:t>
      </w:r>
    </w:p>
    <w:p w:rsidR="00A30D25" w:rsidRPr="00714977" w:rsidRDefault="00A30D25" w:rsidP="00A30D25">
      <w:pPr>
        <w:ind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A30D25" w:rsidRPr="00714977" w:rsidRDefault="00A30D25" w:rsidP="00A30D25">
      <w:pPr>
        <w:ind w:leftChars="1748" w:left="4121" w:hangingChars="150" w:hanging="450"/>
        <w:rPr>
          <w:rFonts w:ascii="Times New Roman" w:eastAsia="仿宋_GB2312" w:hAnsi="Times New Roman" w:cs="Times New Roman"/>
          <w:sz w:val="30"/>
          <w:szCs w:val="30"/>
        </w:rPr>
      </w:pPr>
      <w:r w:rsidRPr="00714977">
        <w:rPr>
          <w:rFonts w:ascii="Times New Roman" w:eastAsia="仿宋_GB2312" w:hAnsi="Times New Roman" w:cs="仿宋_GB2312" w:hint="eastAsia"/>
          <w:sz w:val="30"/>
          <w:szCs w:val="30"/>
        </w:rPr>
        <w:t>法定代表人签名（盖章）：</w:t>
      </w:r>
    </w:p>
    <w:p w:rsidR="00A30D25" w:rsidRPr="00714977" w:rsidRDefault="00A30D25" w:rsidP="00A30D25">
      <w:pPr>
        <w:ind w:leftChars="1748" w:left="4121" w:hangingChars="150" w:hanging="450"/>
        <w:rPr>
          <w:rFonts w:ascii="Times New Roman" w:eastAsia="仿宋_GB2312" w:hAnsi="Times New Roman" w:cs="Times New Roman"/>
          <w:sz w:val="30"/>
          <w:szCs w:val="30"/>
        </w:rPr>
      </w:pPr>
      <w:r w:rsidRPr="00714977">
        <w:rPr>
          <w:rFonts w:ascii="Times New Roman" w:eastAsia="仿宋_GB2312" w:hAnsi="Times New Roman" w:cs="仿宋_GB2312" w:hint="eastAsia"/>
          <w:sz w:val="30"/>
          <w:szCs w:val="30"/>
        </w:rPr>
        <w:t>法定代表人联系电话：</w:t>
      </w:r>
    </w:p>
    <w:p w:rsidR="002F328A" w:rsidRPr="00A30D25" w:rsidRDefault="00A30D25" w:rsidP="00A30D25">
      <w:pPr>
        <w:ind w:firstLine="600"/>
        <w:rPr>
          <w:rFonts w:ascii="Times New Roman" w:eastAsia="仿宋_GB2312" w:hAnsi="Times New Roman" w:cs="Times New Roman"/>
          <w:sz w:val="30"/>
          <w:szCs w:val="30"/>
        </w:rPr>
      </w:pPr>
      <w:r w:rsidRPr="00714977">
        <w:rPr>
          <w:rFonts w:ascii="Times New Roman" w:eastAsia="仿宋_GB2312" w:hAnsi="Times New Roman" w:cs="Times New Roman"/>
          <w:sz w:val="30"/>
          <w:szCs w:val="30"/>
        </w:rPr>
        <w:t xml:space="preserve">                   </w:t>
      </w:r>
      <w:r w:rsidRPr="00714977">
        <w:rPr>
          <w:rFonts w:ascii="Times New Roman" w:eastAsia="仿宋_GB2312" w:hAnsi="Times New Roman" w:cs="仿宋_GB2312" w:hint="eastAsia"/>
          <w:sz w:val="30"/>
          <w:szCs w:val="30"/>
        </w:rPr>
        <w:t>报告日期：</w:t>
      </w:r>
      <w:r w:rsidRPr="00714977">
        <w:rPr>
          <w:rFonts w:ascii="Times New Roman" w:eastAsia="仿宋_GB2312" w:hAnsi="Times New Roman" w:cs="Times New Roman"/>
          <w:sz w:val="30"/>
          <w:szCs w:val="30"/>
        </w:rPr>
        <w:t xml:space="preserve">     </w:t>
      </w:r>
      <w:r w:rsidRPr="00714977">
        <w:rPr>
          <w:rFonts w:ascii="Times New Roman" w:eastAsia="仿宋_GB2312" w:hAnsi="Times New Roman" w:cs="仿宋_GB2312" w:hint="eastAsia"/>
          <w:sz w:val="30"/>
          <w:szCs w:val="30"/>
        </w:rPr>
        <w:t>年</w:t>
      </w:r>
      <w:r w:rsidRPr="00714977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714977">
        <w:rPr>
          <w:rFonts w:ascii="Times New Roman" w:eastAsia="仿宋_GB2312" w:hAnsi="Times New Roman" w:cs="仿宋_GB2312" w:hint="eastAsia"/>
          <w:sz w:val="30"/>
          <w:szCs w:val="30"/>
        </w:rPr>
        <w:t>月</w:t>
      </w:r>
      <w:r w:rsidRPr="00714977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714977">
        <w:rPr>
          <w:rFonts w:ascii="Times New Roman" w:eastAsia="仿宋_GB2312" w:hAnsi="Times New Roman" w:cs="仿宋_GB2312" w:hint="eastAsia"/>
          <w:sz w:val="30"/>
          <w:szCs w:val="30"/>
        </w:rPr>
        <w:t>日</w:t>
      </w:r>
    </w:p>
    <w:sectPr w:rsidR="002F328A" w:rsidRPr="00A30D25" w:rsidSect="002F3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339" w:rsidRDefault="00C77339" w:rsidP="00A30D25">
      <w:pPr>
        <w:ind w:firstLine="420"/>
      </w:pPr>
      <w:r>
        <w:separator/>
      </w:r>
    </w:p>
  </w:endnote>
  <w:endnote w:type="continuationSeparator" w:id="0">
    <w:p w:rsidR="00C77339" w:rsidRDefault="00C77339" w:rsidP="00A30D25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339" w:rsidRDefault="00C77339" w:rsidP="00A30D25">
      <w:pPr>
        <w:ind w:firstLine="420"/>
      </w:pPr>
      <w:r>
        <w:separator/>
      </w:r>
    </w:p>
  </w:footnote>
  <w:footnote w:type="continuationSeparator" w:id="0">
    <w:p w:rsidR="00C77339" w:rsidRDefault="00C77339" w:rsidP="00A30D25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D25"/>
    <w:rsid w:val="002F328A"/>
    <w:rsid w:val="00A30D25"/>
    <w:rsid w:val="00C7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25"/>
    <w:pPr>
      <w:widowControl w:val="0"/>
      <w:ind w:firstLineChars="200" w:firstLine="20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D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D25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D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YWJ</dc:creator>
  <cp:keywords/>
  <dc:description/>
  <cp:lastModifiedBy>YWJ</cp:lastModifiedBy>
  <cp:revision>2</cp:revision>
  <dcterms:created xsi:type="dcterms:W3CDTF">2018-03-27T08:18:00Z</dcterms:created>
  <dcterms:modified xsi:type="dcterms:W3CDTF">2018-03-27T08:18:00Z</dcterms:modified>
</cp:coreProperties>
</file>